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1550C" w14:textId="6AA3E8D4" w:rsidR="00B2623F" w:rsidRPr="00B2623F" w:rsidRDefault="00E346BE" w:rsidP="00B2623F">
      <w:pPr>
        <w:contextualSpacing/>
        <w:jc w:val="center"/>
        <w:rPr>
          <w:sz w:val="26"/>
          <w:szCs w:val="26"/>
        </w:rPr>
      </w:pPr>
      <w:r w:rsidRPr="00B2623F">
        <w:rPr>
          <w:sz w:val="26"/>
          <w:szCs w:val="26"/>
        </w:rPr>
        <w:t xml:space="preserve">ASSESSMENT PLAN </w:t>
      </w:r>
      <w:r w:rsidR="00B2623F" w:rsidRPr="00B2623F">
        <w:rPr>
          <w:sz w:val="26"/>
          <w:szCs w:val="26"/>
        </w:rPr>
        <w:t>TEMPLATE</w:t>
      </w:r>
    </w:p>
    <w:p w14:paraId="2B9DDA4D" w14:textId="2D28008E" w:rsidR="00D346F6" w:rsidRPr="003514E8" w:rsidRDefault="0004639F" w:rsidP="00B2623F">
      <w:pPr>
        <w:contextualSpacing/>
        <w:jc w:val="center"/>
        <w:rPr>
          <w:b/>
          <w:sz w:val="26"/>
          <w:szCs w:val="26"/>
        </w:rPr>
      </w:pPr>
      <w:r>
        <w:rPr>
          <w:b/>
          <w:sz w:val="26"/>
          <w:szCs w:val="26"/>
        </w:rPr>
        <w:t>CAPSTONE CERTIFICATE</w:t>
      </w:r>
      <w:r w:rsidR="00411F2E" w:rsidRPr="003514E8">
        <w:rPr>
          <w:b/>
          <w:sz w:val="26"/>
          <w:szCs w:val="26"/>
        </w:rPr>
        <w:t xml:space="preserve"> PROGRAMS</w:t>
      </w:r>
    </w:p>
    <w:p w14:paraId="61CC7AE9" w14:textId="77777777" w:rsidR="009F452F" w:rsidRDefault="009F452F">
      <w:pPr>
        <w:contextualSpacing/>
      </w:pPr>
    </w:p>
    <w:p w14:paraId="7C942CA9" w14:textId="28D9DB94" w:rsidR="00E4104B" w:rsidRDefault="009F452F" w:rsidP="00146FA8">
      <w:pPr>
        <w:spacing w:after="120"/>
        <w:contextualSpacing/>
      </w:pPr>
      <w:r>
        <w:t xml:space="preserve">This assessment plan template is meant to </w:t>
      </w:r>
      <w:r w:rsidR="00ED43E7">
        <w:t xml:space="preserve">outline </w:t>
      </w:r>
      <w:r>
        <w:t xml:space="preserve">a systematic approach to reviewing the student learning experience for your </w:t>
      </w:r>
      <w:r w:rsidR="0004639F">
        <w:t>capstone certificate</w:t>
      </w:r>
      <w:r>
        <w:t xml:space="preserve"> program. A simple, straightforward assessment plan includes</w:t>
      </w:r>
      <w:r w:rsidR="00E4104B">
        <w:t>:</w:t>
      </w:r>
    </w:p>
    <w:p w14:paraId="5B823E70" w14:textId="77777777" w:rsidR="00E4104B" w:rsidRDefault="009F452F" w:rsidP="00146FA8">
      <w:pPr>
        <w:pStyle w:val="ListParagraph"/>
        <w:numPr>
          <w:ilvl w:val="0"/>
          <w:numId w:val="14"/>
        </w:numPr>
        <w:spacing w:after="120"/>
      </w:pPr>
      <w:r w:rsidRPr="006A2150">
        <w:rPr>
          <w:b/>
        </w:rPr>
        <w:t>What</w:t>
      </w:r>
      <w:r w:rsidR="00E4104B">
        <w:t xml:space="preserve"> – What are students expected to learn?</w:t>
      </w:r>
      <w:r>
        <w:t xml:space="preserve"> </w:t>
      </w:r>
    </w:p>
    <w:p w14:paraId="2EA23005" w14:textId="545C2654" w:rsidR="00E4104B" w:rsidRDefault="009F452F" w:rsidP="0076679C">
      <w:pPr>
        <w:pStyle w:val="ListParagraph"/>
        <w:numPr>
          <w:ilvl w:val="0"/>
          <w:numId w:val="14"/>
        </w:numPr>
        <w:spacing w:after="120"/>
      </w:pPr>
      <w:r w:rsidRPr="006A2150">
        <w:rPr>
          <w:b/>
        </w:rPr>
        <w:t>Where</w:t>
      </w:r>
      <w:r w:rsidR="00E4104B">
        <w:t xml:space="preserve"> – Where in the curriculum are students expected to learn and apply the knowledge and skills specified as the learning </w:t>
      </w:r>
      <w:r w:rsidR="0076679C">
        <w:t>outcomes</w:t>
      </w:r>
      <w:r w:rsidR="00E4104B">
        <w:t>?</w:t>
      </w:r>
    </w:p>
    <w:p w14:paraId="1F1907C9" w14:textId="77777777" w:rsidR="00E4104B" w:rsidRDefault="009F452F" w:rsidP="00146FA8">
      <w:pPr>
        <w:pStyle w:val="ListParagraph"/>
        <w:numPr>
          <w:ilvl w:val="0"/>
          <w:numId w:val="14"/>
        </w:numPr>
        <w:spacing w:after="120"/>
      </w:pPr>
      <w:r w:rsidRPr="006A2150">
        <w:rPr>
          <w:b/>
        </w:rPr>
        <w:t>How</w:t>
      </w:r>
      <w:r w:rsidR="00794E96">
        <w:t xml:space="preserve"> – How do program faculty know</w:t>
      </w:r>
      <w:r w:rsidR="00E4104B">
        <w:t xml:space="preserve"> </w:t>
      </w:r>
      <w:r w:rsidR="00794E96">
        <w:t>(</w:t>
      </w:r>
      <w:r w:rsidR="00E4104B">
        <w:t>what is the evidence</w:t>
      </w:r>
      <w:r w:rsidR="00794E96">
        <w:t>)</w:t>
      </w:r>
      <w:r w:rsidR="00E4104B">
        <w:t xml:space="preserve"> that students are learning what they expect them to?</w:t>
      </w:r>
    </w:p>
    <w:p w14:paraId="1E4C66F0" w14:textId="4A9C2BDC" w:rsidR="00E4104B" w:rsidRDefault="009F452F" w:rsidP="0076679C">
      <w:pPr>
        <w:pStyle w:val="ListParagraph"/>
        <w:numPr>
          <w:ilvl w:val="0"/>
          <w:numId w:val="14"/>
        </w:numPr>
        <w:spacing w:after="120"/>
      </w:pPr>
      <w:proofErr w:type="gramStart"/>
      <w:r w:rsidRPr="006A2150">
        <w:rPr>
          <w:b/>
        </w:rPr>
        <w:t>So</w:t>
      </w:r>
      <w:proofErr w:type="gramEnd"/>
      <w:r w:rsidRPr="006A2150">
        <w:rPr>
          <w:b/>
        </w:rPr>
        <w:t xml:space="preserve"> What</w:t>
      </w:r>
      <w:r w:rsidR="00E4104B">
        <w:t xml:space="preserve"> – </w:t>
      </w:r>
      <w:r w:rsidR="0076679C" w:rsidRPr="009B70CE">
        <w:t>Faculty review the assessment activity findings to determine if students are meeting the expectations and identify ways to improve the program, if necessary</w:t>
      </w:r>
      <w:r w:rsidR="00E4104B">
        <w:t xml:space="preserve">.  </w:t>
      </w:r>
      <w:r>
        <w:t xml:space="preserve"> </w:t>
      </w:r>
      <w:r w:rsidR="00314EB6">
        <w:t xml:space="preserve"> </w:t>
      </w:r>
    </w:p>
    <w:p w14:paraId="7CFE6E97" w14:textId="60FB2F6D" w:rsidR="00D84B82" w:rsidRDefault="009F452F" w:rsidP="00D84B82">
      <w:pPr>
        <w:rPr>
          <w:rFonts w:eastAsia="Times New Roman"/>
          <w:sz w:val="24"/>
          <w:szCs w:val="24"/>
          <w:lang w:eastAsia="zh-CN"/>
        </w:rPr>
      </w:pPr>
      <w:r>
        <w:t xml:space="preserve">More information </w:t>
      </w:r>
      <w:r w:rsidR="00D60AD4">
        <w:t xml:space="preserve">about developing learning </w:t>
      </w:r>
      <w:r w:rsidR="0076679C">
        <w:t>outcomes</w:t>
      </w:r>
      <w:r w:rsidR="00D60AD4">
        <w:t xml:space="preserve"> and an assessment plan </w:t>
      </w:r>
      <w:r w:rsidR="0076679C">
        <w:t xml:space="preserve">guide </w:t>
      </w:r>
      <w:r w:rsidR="00D60AD4">
        <w:t xml:space="preserve">is available </w:t>
      </w:r>
      <w:r w:rsidR="0076679C">
        <w:t>on</w:t>
      </w:r>
      <w:r w:rsidR="00D60AD4">
        <w:t xml:space="preserve"> the UW-Madison </w:t>
      </w:r>
      <w:r w:rsidR="00D84B82">
        <w:t>Assessment w</w:t>
      </w:r>
      <w:r>
        <w:t>ebsite</w:t>
      </w:r>
      <w:r w:rsidR="00A356A4">
        <w:t xml:space="preserve">  </w:t>
      </w:r>
      <w:hyperlink r:id="rId8" w:history="1">
        <w:r w:rsidR="00D84B82">
          <w:rPr>
            <w:rStyle w:val="Hyperlink"/>
            <w:rFonts w:ascii="Calibri" w:hAnsi="Calibri"/>
            <w:color w:val="954F72"/>
          </w:rPr>
          <w:t>https://assessment.provost.wisc.edu</w:t>
        </w:r>
      </w:hyperlink>
      <w:r w:rsidR="00D84B82">
        <w:rPr>
          <w:rFonts w:eastAsia="Times New Roman"/>
        </w:rPr>
        <w:t>.</w:t>
      </w:r>
    </w:p>
    <w:p w14:paraId="7415D283" w14:textId="502506BB" w:rsidR="00ED43E7" w:rsidRPr="00090741" w:rsidRDefault="00ED43E7" w:rsidP="0076679C">
      <w:pPr>
        <w:pBdr>
          <w:bottom w:val="single" w:sz="12" w:space="1" w:color="auto"/>
        </w:pBdr>
        <w:spacing w:after="120"/>
      </w:pPr>
    </w:p>
    <w:p w14:paraId="39F2C0B4" w14:textId="391C5B06" w:rsidR="00ED43E7" w:rsidRDefault="0004639F" w:rsidP="00ED43E7">
      <w:pPr>
        <w:contextualSpacing/>
        <w:rPr>
          <w:b/>
        </w:rPr>
      </w:pPr>
      <w:r>
        <w:rPr>
          <w:b/>
        </w:rPr>
        <w:t>Capstone Certificate</w:t>
      </w:r>
      <w:r w:rsidR="00ED43E7">
        <w:rPr>
          <w:b/>
        </w:rPr>
        <w:t xml:space="preserve"> Program Name:</w:t>
      </w:r>
    </w:p>
    <w:p w14:paraId="30D79CBF" w14:textId="021BEA63" w:rsidR="00ED43E7" w:rsidRDefault="0040434E" w:rsidP="00ED43E7">
      <w:pPr>
        <w:contextualSpacing/>
        <w:rPr>
          <w:b/>
        </w:rPr>
      </w:pPr>
      <w:r>
        <w:rPr>
          <w:b/>
        </w:rPr>
        <w:t xml:space="preserve">Faculty Director </w:t>
      </w:r>
      <w:r w:rsidR="0004639F">
        <w:rPr>
          <w:b/>
        </w:rPr>
        <w:t xml:space="preserve">Name, </w:t>
      </w:r>
      <w:r>
        <w:rPr>
          <w:b/>
        </w:rPr>
        <w:t>Contact</w:t>
      </w:r>
      <w:r w:rsidR="0004639F">
        <w:rPr>
          <w:b/>
        </w:rPr>
        <w:t xml:space="preserve"> information, </w:t>
      </w:r>
      <w:r w:rsidR="00ED43E7" w:rsidRPr="00ED43E7">
        <w:rPr>
          <w:b/>
        </w:rPr>
        <w:t>Title</w:t>
      </w:r>
      <w:r w:rsidR="0008083B" w:rsidRPr="00ED43E7">
        <w:rPr>
          <w:b/>
        </w:rPr>
        <w:t xml:space="preserve">: </w:t>
      </w:r>
      <w:r w:rsidR="00ED43E7" w:rsidRPr="00ED43E7">
        <w:rPr>
          <w:b/>
        </w:rPr>
        <w:br/>
      </w:r>
      <w:r w:rsidR="0004639F">
        <w:rPr>
          <w:b/>
        </w:rPr>
        <w:t>Primary Program Contact Name, Contact information, Title:</w:t>
      </w:r>
    </w:p>
    <w:p w14:paraId="01A03933" w14:textId="3E2A740F" w:rsidR="00283DF0" w:rsidRPr="00ED43E7" w:rsidRDefault="00283DF0" w:rsidP="00ED43E7">
      <w:pPr>
        <w:contextualSpacing/>
        <w:rPr>
          <w:b/>
        </w:rPr>
      </w:pPr>
      <w:r>
        <w:rPr>
          <w:b/>
        </w:rPr>
        <w:t xml:space="preserve">Date </w:t>
      </w:r>
      <w:r w:rsidR="00B2623F">
        <w:rPr>
          <w:b/>
        </w:rPr>
        <w:t>this</w:t>
      </w:r>
      <w:r>
        <w:rPr>
          <w:b/>
        </w:rPr>
        <w:t xml:space="preserve"> Assessment Plan</w:t>
      </w:r>
      <w:r w:rsidR="00B2623F">
        <w:rPr>
          <w:b/>
        </w:rPr>
        <w:t xml:space="preserve"> was adopted by the program faculty</w:t>
      </w:r>
      <w:r>
        <w:rPr>
          <w:b/>
        </w:rPr>
        <w:t>:</w:t>
      </w:r>
    </w:p>
    <w:p w14:paraId="5AA51FAE" w14:textId="77777777" w:rsidR="00ED43E7" w:rsidRDefault="00ED43E7">
      <w:pPr>
        <w:contextualSpacing/>
      </w:pPr>
    </w:p>
    <w:p w14:paraId="0BBD3D51" w14:textId="5037FD79" w:rsidR="00344555" w:rsidRPr="00ED43E7" w:rsidRDefault="00344555" w:rsidP="0076679C">
      <w:pPr>
        <w:contextualSpacing/>
        <w:rPr>
          <w:b/>
        </w:rPr>
      </w:pPr>
      <w:r w:rsidRPr="00ED43E7">
        <w:rPr>
          <w:b/>
        </w:rPr>
        <w:t xml:space="preserve">Student Learning </w:t>
      </w:r>
      <w:r w:rsidR="0076679C">
        <w:rPr>
          <w:b/>
        </w:rPr>
        <w:t>Outcomes</w:t>
      </w:r>
      <w:r w:rsidR="00107F0D">
        <w:rPr>
          <w:b/>
        </w:rPr>
        <w:t xml:space="preserve"> (</w:t>
      </w:r>
      <w:r w:rsidR="00107F0D" w:rsidRPr="00107F0D">
        <w:rPr>
          <w:b/>
          <w:i/>
        </w:rPr>
        <w:t>What</w:t>
      </w:r>
      <w:r w:rsidR="00107F0D">
        <w:rPr>
          <w:b/>
        </w:rPr>
        <w:t>)</w:t>
      </w:r>
    </w:p>
    <w:p w14:paraId="75E5FD80" w14:textId="17E7877A" w:rsidR="00344555" w:rsidRDefault="00ED43E7" w:rsidP="0076679C">
      <w:pPr>
        <w:contextualSpacing/>
      </w:pPr>
      <w:r>
        <w:t xml:space="preserve">Generally, </w:t>
      </w:r>
      <w:r w:rsidR="00B2623F">
        <w:t>capstone certificates</w:t>
      </w:r>
      <w:r w:rsidR="00344555">
        <w:t xml:space="preserve"> </w:t>
      </w:r>
      <w:r w:rsidR="00B016A4">
        <w:t>have</w:t>
      </w:r>
      <w:r w:rsidR="004A4FA6">
        <w:t xml:space="preserve"> 3 to 5 learning </w:t>
      </w:r>
      <w:r w:rsidR="0076679C">
        <w:t>outcomes</w:t>
      </w:r>
      <w:r w:rsidR="004B552F">
        <w:t xml:space="preserve">. </w:t>
      </w:r>
      <w:r w:rsidR="005D48C1">
        <w:t xml:space="preserve">List the learning </w:t>
      </w:r>
      <w:r w:rsidR="0076679C">
        <w:t>outcomes</w:t>
      </w:r>
      <w:r w:rsidR="005D48C1">
        <w:t xml:space="preserve"> for this </w:t>
      </w:r>
      <w:r w:rsidR="0004639F">
        <w:t>capstone certificate</w:t>
      </w:r>
      <w:r w:rsidR="005D48C1">
        <w:t xml:space="preserve"> program</w:t>
      </w:r>
      <w:r w:rsidR="003D2A2A">
        <w:t xml:space="preserve"> below</w:t>
      </w:r>
      <w:r w:rsidR="005D48C1">
        <w:t xml:space="preserve">. </w:t>
      </w:r>
    </w:p>
    <w:p w14:paraId="133B16BB" w14:textId="77777777" w:rsidR="00344555" w:rsidRDefault="00344555" w:rsidP="00AF35CB">
      <w:pPr>
        <w:ind w:left="360"/>
        <w:contextualSpacing/>
      </w:pPr>
      <w:r>
        <w:t xml:space="preserve">   1.</w:t>
      </w:r>
      <w:r w:rsidR="00340F70">
        <w:t xml:space="preserve">  </w:t>
      </w:r>
    </w:p>
    <w:p w14:paraId="5CE3C7E4" w14:textId="77777777" w:rsidR="00344555" w:rsidRDefault="00344555" w:rsidP="00EC7187">
      <w:pPr>
        <w:ind w:left="360"/>
        <w:contextualSpacing/>
      </w:pPr>
      <w:r>
        <w:t xml:space="preserve">   2. </w:t>
      </w:r>
    </w:p>
    <w:p w14:paraId="29786C5E" w14:textId="77777777" w:rsidR="00344555" w:rsidRDefault="00344555" w:rsidP="00AF35CB">
      <w:pPr>
        <w:ind w:left="360"/>
        <w:contextualSpacing/>
      </w:pPr>
      <w:r>
        <w:t xml:space="preserve">   3.</w:t>
      </w:r>
    </w:p>
    <w:p w14:paraId="0BE21344" w14:textId="221A14B8" w:rsidR="00344555" w:rsidRDefault="00344555" w:rsidP="00B2623F">
      <w:pPr>
        <w:tabs>
          <w:tab w:val="left" w:pos="8655"/>
        </w:tabs>
        <w:ind w:left="360"/>
        <w:contextualSpacing/>
      </w:pPr>
      <w:r>
        <w:t xml:space="preserve">   4.</w:t>
      </w:r>
      <w:r w:rsidR="00B2623F">
        <w:tab/>
      </w:r>
    </w:p>
    <w:p w14:paraId="7B09C542" w14:textId="77777777" w:rsidR="005E1F20" w:rsidRDefault="00344555" w:rsidP="00AF35CB">
      <w:pPr>
        <w:ind w:left="360"/>
        <w:contextualSpacing/>
      </w:pPr>
      <w:r>
        <w:t xml:space="preserve">   5.</w:t>
      </w:r>
    </w:p>
    <w:p w14:paraId="40E15F9A" w14:textId="77777777" w:rsidR="00D60AD4" w:rsidRDefault="00D60AD4" w:rsidP="008B4761">
      <w:pPr>
        <w:spacing w:after="0"/>
        <w:contextualSpacing/>
        <w:rPr>
          <w:b/>
        </w:rPr>
      </w:pPr>
    </w:p>
    <w:p w14:paraId="211D5CB5" w14:textId="77777777" w:rsidR="00A01D0D" w:rsidRPr="00A96C3B" w:rsidRDefault="00A01D0D" w:rsidP="008B4761">
      <w:pPr>
        <w:spacing w:after="0"/>
        <w:contextualSpacing/>
        <w:rPr>
          <w:b/>
        </w:rPr>
      </w:pPr>
      <w:r w:rsidRPr="00A96C3B">
        <w:rPr>
          <w:b/>
        </w:rPr>
        <w:t>Curriculum Map</w:t>
      </w:r>
      <w:r w:rsidR="00107F0D">
        <w:rPr>
          <w:b/>
        </w:rPr>
        <w:t xml:space="preserve"> (</w:t>
      </w:r>
      <w:r w:rsidR="00107F0D" w:rsidRPr="00107F0D">
        <w:rPr>
          <w:b/>
          <w:i/>
        </w:rPr>
        <w:t>Where</w:t>
      </w:r>
      <w:r w:rsidR="00107F0D">
        <w:rPr>
          <w:b/>
        </w:rPr>
        <w:t>)</w:t>
      </w:r>
    </w:p>
    <w:p w14:paraId="7E7A4359" w14:textId="43FFC5CF" w:rsidR="00BC59AE" w:rsidRDefault="00BC59AE" w:rsidP="0076679C">
      <w:pPr>
        <w:pStyle w:val="ListParagraph"/>
        <w:numPr>
          <w:ilvl w:val="0"/>
          <w:numId w:val="15"/>
        </w:numPr>
        <w:spacing w:after="0"/>
      </w:pPr>
      <w:r w:rsidRPr="00F95EE2">
        <w:rPr>
          <w:b/>
        </w:rPr>
        <w:t xml:space="preserve">Learning </w:t>
      </w:r>
      <w:r w:rsidR="0076679C">
        <w:rPr>
          <w:b/>
        </w:rPr>
        <w:t>Outcomes</w:t>
      </w:r>
      <w:r w:rsidR="00D60AD4">
        <w:t xml:space="preserve"> </w:t>
      </w:r>
      <w:r>
        <w:t xml:space="preserve">– Enter the </w:t>
      </w:r>
      <w:r w:rsidR="0004639F">
        <w:t>capstone certificate</w:t>
      </w:r>
      <w:r>
        <w:t xml:space="preserve"> learning </w:t>
      </w:r>
      <w:r w:rsidR="0076679C">
        <w:t>outcomes</w:t>
      </w:r>
      <w:r>
        <w:t xml:space="preserve"> </w:t>
      </w:r>
      <w:r w:rsidR="00090741">
        <w:t xml:space="preserve">identified in the previous section on the top row of the following chart. </w:t>
      </w:r>
    </w:p>
    <w:p w14:paraId="3376A4FE" w14:textId="052B991F" w:rsidR="00A01D0D" w:rsidRDefault="0004639F" w:rsidP="008B4761">
      <w:pPr>
        <w:pStyle w:val="ListParagraph"/>
        <w:numPr>
          <w:ilvl w:val="0"/>
          <w:numId w:val="15"/>
        </w:numPr>
        <w:spacing w:after="0"/>
      </w:pPr>
      <w:r>
        <w:rPr>
          <w:b/>
        </w:rPr>
        <w:t>Capstone Certificate</w:t>
      </w:r>
      <w:r w:rsidR="004A4FA6">
        <w:rPr>
          <w:b/>
        </w:rPr>
        <w:t xml:space="preserve"> Program Courses</w:t>
      </w:r>
      <w:r w:rsidR="00D60AD4">
        <w:t xml:space="preserve"> </w:t>
      </w:r>
      <w:r w:rsidR="00A01D0D">
        <w:t>– List all</w:t>
      </w:r>
      <w:r>
        <w:t xml:space="preserve"> </w:t>
      </w:r>
      <w:r w:rsidR="00D50257">
        <w:t xml:space="preserve">capstone </w:t>
      </w:r>
      <w:r>
        <w:t>certificate</w:t>
      </w:r>
      <w:r w:rsidR="00D60AD4">
        <w:t xml:space="preserve"> </w:t>
      </w:r>
      <w:r w:rsidR="00A01D0D">
        <w:t>requirements</w:t>
      </w:r>
      <w:r w:rsidR="00D60AD4">
        <w:t xml:space="preserve">. </w:t>
      </w:r>
      <w:r w:rsidR="00F95EE2">
        <w:t>Feel free to add rows as needed.</w:t>
      </w:r>
      <w:r w:rsidR="00A01D0D">
        <w:t xml:space="preserve">  </w:t>
      </w:r>
    </w:p>
    <w:p w14:paraId="69A48142" w14:textId="1B734649" w:rsidR="00D346F6" w:rsidRPr="00BF1907" w:rsidRDefault="006125AB" w:rsidP="0076679C">
      <w:pPr>
        <w:pStyle w:val="ListParagraph"/>
        <w:numPr>
          <w:ilvl w:val="0"/>
          <w:numId w:val="15"/>
        </w:numPr>
        <w:spacing w:after="0"/>
      </w:pPr>
      <w:r w:rsidRPr="006125AB">
        <w:t xml:space="preserve">Indicate </w:t>
      </w:r>
      <w:r>
        <w:rPr>
          <w:color w:val="000000"/>
        </w:rPr>
        <w:t xml:space="preserve">where the course or </w:t>
      </w:r>
      <w:r w:rsidR="00EB1704">
        <w:rPr>
          <w:color w:val="000000"/>
        </w:rPr>
        <w:t xml:space="preserve">learning </w:t>
      </w:r>
      <w:r>
        <w:rPr>
          <w:color w:val="000000"/>
        </w:rPr>
        <w:t>experience</w:t>
      </w:r>
      <w:r w:rsidRPr="006125AB">
        <w:rPr>
          <w:color w:val="000000"/>
        </w:rPr>
        <w:t xml:space="preserve"> </w:t>
      </w:r>
      <w:r w:rsidR="006F7A3B">
        <w:rPr>
          <w:color w:val="000000"/>
        </w:rPr>
        <w:t>contributes</w:t>
      </w:r>
      <w:r>
        <w:rPr>
          <w:color w:val="000000"/>
        </w:rPr>
        <w:t xml:space="preserve"> to </w:t>
      </w:r>
      <w:r w:rsidR="00EB1704">
        <w:rPr>
          <w:color w:val="000000"/>
        </w:rPr>
        <w:t>each</w:t>
      </w:r>
      <w:r w:rsidR="006F7A3B">
        <w:rPr>
          <w:color w:val="000000"/>
        </w:rPr>
        <w:t xml:space="preserve"> of the </w:t>
      </w:r>
      <w:r w:rsidRPr="006125AB">
        <w:rPr>
          <w:color w:val="000000"/>
        </w:rPr>
        <w:t xml:space="preserve">learning </w:t>
      </w:r>
      <w:r w:rsidR="0076679C">
        <w:rPr>
          <w:color w:val="000000"/>
        </w:rPr>
        <w:t>outcomes</w:t>
      </w:r>
      <w:r w:rsidRPr="006125AB">
        <w:rPr>
          <w:color w:val="000000"/>
        </w:rPr>
        <w:t>.</w:t>
      </w:r>
      <w:r w:rsidR="00B107EB">
        <w:rPr>
          <w:color w:val="000000"/>
        </w:rPr>
        <w:t xml:space="preserve"> </w:t>
      </w:r>
      <w:r w:rsidR="00B016A4">
        <w:rPr>
          <w:color w:val="000000"/>
        </w:rPr>
        <w:t xml:space="preserve">Courses </w:t>
      </w:r>
      <w:r w:rsidR="00090741">
        <w:rPr>
          <w:color w:val="000000"/>
        </w:rPr>
        <w:t>may</w:t>
      </w:r>
      <w:r w:rsidR="00B016A4">
        <w:rPr>
          <w:color w:val="000000"/>
        </w:rPr>
        <w:t xml:space="preserve"> contribute to </w:t>
      </w:r>
      <w:r w:rsidR="00B107EB">
        <w:rPr>
          <w:color w:val="000000"/>
        </w:rPr>
        <w:t xml:space="preserve">multiple learning </w:t>
      </w:r>
      <w:r w:rsidR="0076679C">
        <w:rPr>
          <w:color w:val="000000"/>
        </w:rPr>
        <w:t>outcomes</w:t>
      </w:r>
      <w:r w:rsidR="00B107EB">
        <w:rPr>
          <w:color w:val="000000"/>
        </w:rPr>
        <w:t xml:space="preserve">. </w:t>
      </w:r>
    </w:p>
    <w:p w14:paraId="66FFAAC6" w14:textId="77777777" w:rsidR="00BF1907" w:rsidRDefault="00BF1907" w:rsidP="00BF1907">
      <w:pPr>
        <w:pStyle w:val="ListParagraph"/>
        <w:spacing w:after="0"/>
      </w:pPr>
    </w:p>
    <w:p w14:paraId="272C04EC" w14:textId="77777777" w:rsidR="00283DF0" w:rsidRDefault="00283DF0" w:rsidP="00D84B82">
      <w:pPr>
        <w:spacing w:after="0"/>
      </w:pPr>
    </w:p>
    <w:p w14:paraId="5EC59FF5" w14:textId="77777777" w:rsidR="00283DF0" w:rsidRPr="00392CC7" w:rsidRDefault="00283DF0" w:rsidP="00BF1907">
      <w:pPr>
        <w:pStyle w:val="ListParagraph"/>
        <w:spacing w:after="0"/>
      </w:pPr>
    </w:p>
    <w:tbl>
      <w:tblPr>
        <w:tblStyle w:val="TableGrid"/>
        <w:tblW w:w="9819" w:type="dxa"/>
        <w:tblLayout w:type="fixed"/>
        <w:tblLook w:val="04A0" w:firstRow="1" w:lastRow="0" w:firstColumn="1" w:lastColumn="0" w:noHBand="0" w:noVBand="1"/>
      </w:tblPr>
      <w:tblGrid>
        <w:gridCol w:w="2606"/>
        <w:gridCol w:w="1462"/>
        <w:gridCol w:w="1530"/>
        <w:gridCol w:w="1406"/>
        <w:gridCol w:w="1406"/>
        <w:gridCol w:w="1409"/>
      </w:tblGrid>
      <w:tr w:rsidR="00022E4E" w:rsidRPr="00BA5A11" w14:paraId="6CC4BBA9" w14:textId="77777777" w:rsidTr="00F262DB">
        <w:trPr>
          <w:trHeight w:val="602"/>
        </w:trPr>
        <w:tc>
          <w:tcPr>
            <w:tcW w:w="2606" w:type="dxa"/>
            <w:shd w:val="clear" w:color="auto" w:fill="auto"/>
            <w:vAlign w:val="center"/>
          </w:tcPr>
          <w:p w14:paraId="79475A0C" w14:textId="77777777" w:rsidR="00BA5A11" w:rsidRDefault="009B263B" w:rsidP="0079383A">
            <w:pPr>
              <w:contextualSpacing/>
              <w:jc w:val="center"/>
              <w:rPr>
                <w:rFonts w:cstheme="minorHAnsi"/>
                <w:b/>
              </w:rPr>
            </w:pPr>
            <w:r w:rsidRPr="009B263B">
              <w:rPr>
                <w:rFonts w:cstheme="minorHAnsi"/>
                <w:b/>
              </w:rPr>
              <w:t>Curriculum Map</w:t>
            </w:r>
          </w:p>
          <w:p w14:paraId="415682AF" w14:textId="77777777" w:rsidR="00B42612" w:rsidRPr="00B42612" w:rsidRDefault="00B42612" w:rsidP="0079383A">
            <w:pPr>
              <w:contextualSpacing/>
              <w:jc w:val="center"/>
              <w:rPr>
                <w:rFonts w:cstheme="minorHAnsi"/>
                <w:b/>
                <w:i/>
              </w:rPr>
            </w:pPr>
            <w:r w:rsidRPr="00B42612">
              <w:rPr>
                <w:rFonts w:cstheme="minorHAnsi"/>
                <w:b/>
                <w:i/>
              </w:rPr>
              <w:t>(Where)</w:t>
            </w:r>
          </w:p>
        </w:tc>
        <w:tc>
          <w:tcPr>
            <w:tcW w:w="7213" w:type="dxa"/>
            <w:gridSpan w:val="5"/>
            <w:shd w:val="clear" w:color="auto" w:fill="E6E6E6"/>
            <w:vAlign w:val="center"/>
          </w:tcPr>
          <w:p w14:paraId="2EE04506" w14:textId="32C53404" w:rsidR="00BA5A11" w:rsidRPr="00BA5A11" w:rsidRDefault="0004639F" w:rsidP="00F262DB">
            <w:pPr>
              <w:contextualSpacing/>
              <w:jc w:val="center"/>
              <w:rPr>
                <w:rFonts w:cstheme="minorHAnsi"/>
                <w:sz w:val="20"/>
                <w:szCs w:val="20"/>
              </w:rPr>
            </w:pPr>
            <w:r>
              <w:rPr>
                <w:rFonts w:cstheme="minorHAnsi"/>
                <w:sz w:val="20"/>
                <w:szCs w:val="20"/>
              </w:rPr>
              <w:t>Enter certificate</w:t>
            </w:r>
            <w:r w:rsidR="00411F2E">
              <w:rPr>
                <w:rFonts w:cstheme="minorHAnsi"/>
                <w:sz w:val="20"/>
                <w:szCs w:val="20"/>
              </w:rPr>
              <w:t xml:space="preserve">-level learning </w:t>
            </w:r>
            <w:r w:rsidR="00F262DB">
              <w:rPr>
                <w:rFonts w:cstheme="minorHAnsi"/>
                <w:sz w:val="20"/>
                <w:szCs w:val="20"/>
              </w:rPr>
              <w:t>outcomes</w:t>
            </w:r>
            <w:r w:rsidR="00411F2E">
              <w:rPr>
                <w:rFonts w:cstheme="minorHAnsi"/>
                <w:sz w:val="20"/>
                <w:szCs w:val="20"/>
              </w:rPr>
              <w:t xml:space="preserve"> and </w:t>
            </w:r>
            <w:r w:rsidR="00BA4C9A">
              <w:rPr>
                <w:sz w:val="20"/>
                <w:szCs w:val="20"/>
              </w:rPr>
              <w:t xml:space="preserve">mark </w:t>
            </w:r>
            <w:r w:rsidR="00BA5A11" w:rsidRPr="00BA5A11">
              <w:rPr>
                <w:rFonts w:cstheme="minorHAnsi"/>
                <w:sz w:val="20"/>
                <w:szCs w:val="20"/>
              </w:rPr>
              <w:t xml:space="preserve">which </w:t>
            </w:r>
            <w:r w:rsidR="00411F2E">
              <w:rPr>
                <w:rFonts w:cstheme="minorHAnsi"/>
                <w:sz w:val="20"/>
                <w:szCs w:val="20"/>
              </w:rPr>
              <w:t>course</w:t>
            </w:r>
            <w:r w:rsidR="00BA5A11" w:rsidRPr="00BA5A11">
              <w:rPr>
                <w:rFonts w:cstheme="minorHAnsi"/>
                <w:sz w:val="20"/>
                <w:szCs w:val="20"/>
              </w:rPr>
              <w:t xml:space="preserve"> contributes to which learning </w:t>
            </w:r>
            <w:r w:rsidR="00F262DB">
              <w:rPr>
                <w:rFonts w:cstheme="minorHAnsi"/>
                <w:sz w:val="20"/>
                <w:szCs w:val="20"/>
              </w:rPr>
              <w:t>outcome</w:t>
            </w:r>
            <w:r w:rsidR="00411F2E">
              <w:rPr>
                <w:rFonts w:cstheme="minorHAnsi"/>
                <w:sz w:val="20"/>
                <w:szCs w:val="20"/>
              </w:rPr>
              <w:t>.</w:t>
            </w:r>
          </w:p>
        </w:tc>
      </w:tr>
      <w:tr w:rsidR="00C0771B" w:rsidRPr="00BA5A11" w14:paraId="0A089DA4" w14:textId="77777777" w:rsidTr="00C0771B">
        <w:trPr>
          <w:trHeight w:val="269"/>
        </w:trPr>
        <w:tc>
          <w:tcPr>
            <w:tcW w:w="2606" w:type="dxa"/>
            <w:shd w:val="clear" w:color="auto" w:fill="E6E6E6"/>
            <w:vAlign w:val="center"/>
          </w:tcPr>
          <w:p w14:paraId="52604358" w14:textId="0BB04AA0" w:rsidR="00BA5A11" w:rsidRPr="009B263B" w:rsidRDefault="0004639F" w:rsidP="009B263B">
            <w:pPr>
              <w:contextualSpacing/>
              <w:jc w:val="center"/>
              <w:rPr>
                <w:rFonts w:cstheme="minorHAnsi"/>
                <w:b/>
                <w:sz w:val="20"/>
                <w:szCs w:val="20"/>
                <w:u w:val="single"/>
              </w:rPr>
            </w:pPr>
            <w:r>
              <w:rPr>
                <w:rFonts w:cstheme="minorHAnsi"/>
                <w:b/>
                <w:sz w:val="20"/>
                <w:szCs w:val="20"/>
                <w:u w:val="single"/>
              </w:rPr>
              <w:t>Capstone Certificate</w:t>
            </w:r>
            <w:r w:rsidR="00411F2E" w:rsidRPr="00CD051C">
              <w:rPr>
                <w:rFonts w:cstheme="minorHAnsi"/>
                <w:b/>
                <w:sz w:val="20"/>
                <w:szCs w:val="20"/>
                <w:u w:val="single"/>
              </w:rPr>
              <w:t xml:space="preserve"> Program</w:t>
            </w:r>
            <w:r w:rsidR="00BA5A11" w:rsidRPr="00CD051C">
              <w:rPr>
                <w:rFonts w:cstheme="minorHAnsi"/>
                <w:b/>
                <w:sz w:val="20"/>
                <w:szCs w:val="20"/>
                <w:u w:val="single"/>
              </w:rPr>
              <w:t xml:space="preserve"> </w:t>
            </w:r>
            <w:r w:rsidR="00D50257">
              <w:rPr>
                <w:rFonts w:cstheme="minorHAnsi"/>
                <w:b/>
                <w:sz w:val="20"/>
                <w:szCs w:val="20"/>
                <w:u w:val="single"/>
              </w:rPr>
              <w:t>Courses</w:t>
            </w:r>
          </w:p>
        </w:tc>
        <w:tc>
          <w:tcPr>
            <w:tcW w:w="1462" w:type="dxa"/>
            <w:shd w:val="clear" w:color="auto" w:fill="E6E6E6"/>
            <w:vAlign w:val="center"/>
          </w:tcPr>
          <w:p w14:paraId="52047809" w14:textId="2D9471F0" w:rsidR="00BA5A11" w:rsidRPr="00B30F36" w:rsidRDefault="00BA5A11" w:rsidP="00F262DB">
            <w:pPr>
              <w:contextualSpacing/>
              <w:jc w:val="center"/>
              <w:rPr>
                <w:rFonts w:cstheme="minorHAnsi"/>
                <w:sz w:val="20"/>
                <w:szCs w:val="20"/>
              </w:rPr>
            </w:pPr>
            <w:r w:rsidRPr="00B30F36">
              <w:rPr>
                <w:rFonts w:cstheme="minorHAnsi"/>
                <w:sz w:val="20"/>
                <w:szCs w:val="20"/>
              </w:rPr>
              <w:t xml:space="preserve">Learning </w:t>
            </w:r>
            <w:r w:rsidR="00F262DB">
              <w:rPr>
                <w:rFonts w:cstheme="minorHAnsi"/>
                <w:sz w:val="20"/>
                <w:szCs w:val="20"/>
              </w:rPr>
              <w:t>Outcome</w:t>
            </w:r>
            <w:r w:rsidRPr="00B30F36">
              <w:rPr>
                <w:rFonts w:cstheme="minorHAnsi"/>
                <w:sz w:val="20"/>
                <w:szCs w:val="20"/>
              </w:rPr>
              <w:t xml:space="preserve"> #1</w:t>
            </w:r>
          </w:p>
        </w:tc>
        <w:tc>
          <w:tcPr>
            <w:tcW w:w="1530" w:type="dxa"/>
            <w:shd w:val="clear" w:color="auto" w:fill="E6E6E6"/>
            <w:vAlign w:val="center"/>
          </w:tcPr>
          <w:p w14:paraId="107DCEC9" w14:textId="68C41B7E" w:rsidR="00BA5A11" w:rsidRPr="00B30F36" w:rsidRDefault="00411F2E" w:rsidP="00F262DB">
            <w:pPr>
              <w:contextualSpacing/>
              <w:jc w:val="center"/>
              <w:rPr>
                <w:rFonts w:cstheme="minorHAnsi"/>
                <w:sz w:val="20"/>
                <w:szCs w:val="20"/>
              </w:rPr>
            </w:pPr>
            <w:r w:rsidRPr="00B30F36">
              <w:rPr>
                <w:rFonts w:cstheme="minorHAnsi"/>
                <w:sz w:val="20"/>
                <w:szCs w:val="20"/>
              </w:rPr>
              <w:t xml:space="preserve">Learning </w:t>
            </w:r>
            <w:r w:rsidR="00F262DB">
              <w:rPr>
                <w:rFonts w:cstheme="minorHAnsi"/>
                <w:sz w:val="20"/>
                <w:szCs w:val="20"/>
              </w:rPr>
              <w:t>Outcome</w:t>
            </w:r>
            <w:r w:rsidR="00BA5A11" w:rsidRPr="00B30F36">
              <w:rPr>
                <w:rFonts w:cstheme="minorHAnsi"/>
                <w:sz w:val="20"/>
                <w:szCs w:val="20"/>
              </w:rPr>
              <w:t xml:space="preserve"> #2</w:t>
            </w:r>
          </w:p>
        </w:tc>
        <w:tc>
          <w:tcPr>
            <w:tcW w:w="1406" w:type="dxa"/>
            <w:shd w:val="clear" w:color="auto" w:fill="E6E6E6"/>
            <w:vAlign w:val="center"/>
          </w:tcPr>
          <w:p w14:paraId="45729C82" w14:textId="5C32A53D" w:rsidR="00BA5A11" w:rsidRPr="00B30F36" w:rsidRDefault="00411F2E" w:rsidP="00F262DB">
            <w:pPr>
              <w:contextualSpacing/>
              <w:jc w:val="center"/>
              <w:rPr>
                <w:rFonts w:cstheme="minorHAnsi"/>
                <w:sz w:val="20"/>
                <w:szCs w:val="20"/>
              </w:rPr>
            </w:pPr>
            <w:r w:rsidRPr="00B30F36">
              <w:rPr>
                <w:rFonts w:cstheme="minorHAnsi"/>
                <w:sz w:val="20"/>
                <w:szCs w:val="20"/>
              </w:rPr>
              <w:t xml:space="preserve">Learning </w:t>
            </w:r>
            <w:r w:rsidR="00F262DB">
              <w:rPr>
                <w:rFonts w:cstheme="minorHAnsi"/>
                <w:sz w:val="20"/>
                <w:szCs w:val="20"/>
              </w:rPr>
              <w:t>Outcome</w:t>
            </w:r>
            <w:r w:rsidR="00BA5A11" w:rsidRPr="00B30F36">
              <w:rPr>
                <w:rFonts w:cstheme="minorHAnsi"/>
                <w:sz w:val="20"/>
                <w:szCs w:val="20"/>
              </w:rPr>
              <w:t xml:space="preserve"> #3</w:t>
            </w:r>
          </w:p>
        </w:tc>
        <w:tc>
          <w:tcPr>
            <w:tcW w:w="1406" w:type="dxa"/>
            <w:shd w:val="clear" w:color="auto" w:fill="E6E6E6"/>
            <w:vAlign w:val="center"/>
          </w:tcPr>
          <w:p w14:paraId="58EAF680" w14:textId="19389A54" w:rsidR="00BA5A11" w:rsidRPr="00B30F36" w:rsidRDefault="00411F2E" w:rsidP="00F262DB">
            <w:pPr>
              <w:contextualSpacing/>
              <w:jc w:val="center"/>
              <w:rPr>
                <w:rFonts w:cstheme="minorHAnsi"/>
                <w:sz w:val="20"/>
                <w:szCs w:val="20"/>
              </w:rPr>
            </w:pPr>
            <w:r w:rsidRPr="00B30F36">
              <w:rPr>
                <w:rFonts w:cstheme="minorHAnsi"/>
                <w:sz w:val="20"/>
                <w:szCs w:val="20"/>
              </w:rPr>
              <w:t xml:space="preserve">Learning </w:t>
            </w:r>
            <w:r w:rsidR="00F262DB">
              <w:rPr>
                <w:rFonts w:cstheme="minorHAnsi"/>
                <w:sz w:val="20"/>
                <w:szCs w:val="20"/>
              </w:rPr>
              <w:t>Outcome</w:t>
            </w:r>
            <w:r w:rsidR="00BA5A11" w:rsidRPr="00B30F36">
              <w:rPr>
                <w:rFonts w:cstheme="minorHAnsi"/>
                <w:sz w:val="20"/>
                <w:szCs w:val="20"/>
              </w:rPr>
              <w:t xml:space="preserve"> #4</w:t>
            </w:r>
          </w:p>
        </w:tc>
        <w:tc>
          <w:tcPr>
            <w:tcW w:w="1409" w:type="dxa"/>
            <w:shd w:val="clear" w:color="auto" w:fill="E6E6E6"/>
            <w:vAlign w:val="center"/>
          </w:tcPr>
          <w:p w14:paraId="48FF6D15" w14:textId="339FF6D3" w:rsidR="00BA5A11" w:rsidRPr="00B30F36" w:rsidRDefault="00411F2E" w:rsidP="00F262DB">
            <w:pPr>
              <w:contextualSpacing/>
              <w:jc w:val="center"/>
              <w:rPr>
                <w:rFonts w:cstheme="minorHAnsi"/>
                <w:sz w:val="20"/>
                <w:szCs w:val="20"/>
              </w:rPr>
            </w:pPr>
            <w:r w:rsidRPr="00B30F36">
              <w:rPr>
                <w:rFonts w:cstheme="minorHAnsi"/>
                <w:sz w:val="20"/>
                <w:szCs w:val="20"/>
              </w:rPr>
              <w:t xml:space="preserve">Learning </w:t>
            </w:r>
            <w:r w:rsidR="00F262DB">
              <w:rPr>
                <w:rFonts w:cstheme="minorHAnsi"/>
                <w:sz w:val="20"/>
                <w:szCs w:val="20"/>
              </w:rPr>
              <w:t>Outcome</w:t>
            </w:r>
            <w:r w:rsidR="00BA5A11" w:rsidRPr="00B30F36">
              <w:rPr>
                <w:rFonts w:cstheme="minorHAnsi"/>
                <w:sz w:val="20"/>
                <w:szCs w:val="20"/>
              </w:rPr>
              <w:t xml:space="preserve"> #5</w:t>
            </w:r>
          </w:p>
        </w:tc>
      </w:tr>
      <w:tr w:rsidR="00365310" w:rsidRPr="00BA5A11" w14:paraId="02EB52F3" w14:textId="77777777" w:rsidTr="00C01D2D">
        <w:trPr>
          <w:trHeight w:val="377"/>
        </w:trPr>
        <w:tc>
          <w:tcPr>
            <w:tcW w:w="2606" w:type="dxa"/>
            <w:vAlign w:val="center"/>
          </w:tcPr>
          <w:p w14:paraId="07945C59" w14:textId="77777777" w:rsidR="00365310" w:rsidRPr="00B30F36" w:rsidRDefault="00365310" w:rsidP="00365310">
            <w:pPr>
              <w:contextualSpacing/>
              <w:rPr>
                <w:rFonts w:cstheme="minorHAnsi"/>
                <w:sz w:val="20"/>
                <w:szCs w:val="20"/>
              </w:rPr>
            </w:pPr>
            <w:r w:rsidRPr="00B30F36">
              <w:rPr>
                <w:rFonts w:cstheme="minorHAnsi"/>
                <w:sz w:val="20"/>
                <w:szCs w:val="20"/>
              </w:rPr>
              <w:t>Course #1</w:t>
            </w:r>
          </w:p>
        </w:tc>
        <w:tc>
          <w:tcPr>
            <w:tcW w:w="1462" w:type="dxa"/>
            <w:vAlign w:val="center"/>
          </w:tcPr>
          <w:p w14:paraId="61A7658C" w14:textId="2CE99488" w:rsidR="00365310" w:rsidRPr="00BA5A11" w:rsidRDefault="00365310" w:rsidP="00225071">
            <w:pPr>
              <w:contextualSpacing/>
              <w:jc w:val="center"/>
              <w:rPr>
                <w:rFonts w:cstheme="minorHAnsi"/>
                <w:sz w:val="20"/>
                <w:szCs w:val="20"/>
              </w:rPr>
            </w:pPr>
          </w:p>
        </w:tc>
        <w:tc>
          <w:tcPr>
            <w:tcW w:w="1530" w:type="dxa"/>
            <w:vAlign w:val="center"/>
          </w:tcPr>
          <w:p w14:paraId="6DEF93EF" w14:textId="546CD76D" w:rsidR="00365310" w:rsidRPr="00BA5A11" w:rsidRDefault="00365310" w:rsidP="00225071">
            <w:pPr>
              <w:contextualSpacing/>
              <w:jc w:val="center"/>
              <w:rPr>
                <w:rFonts w:cstheme="minorHAnsi"/>
                <w:sz w:val="20"/>
                <w:szCs w:val="20"/>
              </w:rPr>
            </w:pPr>
          </w:p>
        </w:tc>
        <w:tc>
          <w:tcPr>
            <w:tcW w:w="1406" w:type="dxa"/>
            <w:vAlign w:val="center"/>
          </w:tcPr>
          <w:p w14:paraId="1B0B1D21" w14:textId="5B8DD80F" w:rsidR="00365310" w:rsidRPr="00BA5A11" w:rsidRDefault="00365310" w:rsidP="00225071">
            <w:pPr>
              <w:contextualSpacing/>
              <w:jc w:val="center"/>
              <w:rPr>
                <w:rFonts w:cstheme="minorHAnsi"/>
                <w:sz w:val="20"/>
                <w:szCs w:val="20"/>
              </w:rPr>
            </w:pPr>
          </w:p>
        </w:tc>
        <w:tc>
          <w:tcPr>
            <w:tcW w:w="1406" w:type="dxa"/>
            <w:vAlign w:val="center"/>
          </w:tcPr>
          <w:p w14:paraId="146944A5" w14:textId="6BA699AE" w:rsidR="00365310" w:rsidRPr="00BA5A11" w:rsidRDefault="00365310" w:rsidP="00225071">
            <w:pPr>
              <w:contextualSpacing/>
              <w:jc w:val="center"/>
              <w:rPr>
                <w:rFonts w:cstheme="minorHAnsi"/>
                <w:sz w:val="20"/>
                <w:szCs w:val="20"/>
              </w:rPr>
            </w:pPr>
          </w:p>
        </w:tc>
        <w:tc>
          <w:tcPr>
            <w:tcW w:w="1409" w:type="dxa"/>
            <w:vAlign w:val="center"/>
          </w:tcPr>
          <w:p w14:paraId="257B36A0" w14:textId="71628711" w:rsidR="00365310" w:rsidRPr="00BA5A11" w:rsidRDefault="00365310" w:rsidP="00225071">
            <w:pPr>
              <w:contextualSpacing/>
              <w:jc w:val="center"/>
              <w:rPr>
                <w:rFonts w:cstheme="minorHAnsi"/>
                <w:sz w:val="20"/>
                <w:szCs w:val="20"/>
              </w:rPr>
            </w:pPr>
          </w:p>
        </w:tc>
      </w:tr>
      <w:tr w:rsidR="00365310" w:rsidRPr="00BA5A11" w14:paraId="60360827" w14:textId="77777777" w:rsidTr="003819A4">
        <w:trPr>
          <w:trHeight w:val="341"/>
        </w:trPr>
        <w:tc>
          <w:tcPr>
            <w:tcW w:w="2606" w:type="dxa"/>
            <w:vAlign w:val="center"/>
          </w:tcPr>
          <w:p w14:paraId="18D9D7F2" w14:textId="77777777" w:rsidR="00365310" w:rsidRPr="00B30F36" w:rsidRDefault="00365310" w:rsidP="00365310">
            <w:pPr>
              <w:contextualSpacing/>
              <w:rPr>
                <w:rFonts w:cstheme="minorHAnsi"/>
                <w:sz w:val="20"/>
                <w:szCs w:val="20"/>
              </w:rPr>
            </w:pPr>
            <w:r w:rsidRPr="00B30F36">
              <w:rPr>
                <w:rFonts w:cstheme="minorHAnsi"/>
                <w:sz w:val="20"/>
                <w:szCs w:val="20"/>
              </w:rPr>
              <w:t>Course #2</w:t>
            </w:r>
          </w:p>
        </w:tc>
        <w:tc>
          <w:tcPr>
            <w:tcW w:w="1462" w:type="dxa"/>
            <w:vAlign w:val="center"/>
          </w:tcPr>
          <w:p w14:paraId="783E2412" w14:textId="17F4034C" w:rsidR="00365310" w:rsidRPr="00BA5A11" w:rsidRDefault="00365310" w:rsidP="00225071">
            <w:pPr>
              <w:contextualSpacing/>
              <w:jc w:val="center"/>
              <w:rPr>
                <w:rFonts w:cstheme="minorHAnsi"/>
                <w:sz w:val="20"/>
                <w:szCs w:val="20"/>
              </w:rPr>
            </w:pPr>
          </w:p>
        </w:tc>
        <w:tc>
          <w:tcPr>
            <w:tcW w:w="1530" w:type="dxa"/>
            <w:vAlign w:val="center"/>
          </w:tcPr>
          <w:p w14:paraId="02FAD07C" w14:textId="78FB1BF7" w:rsidR="00365310" w:rsidRPr="00BA5A11" w:rsidRDefault="00365310" w:rsidP="00225071">
            <w:pPr>
              <w:contextualSpacing/>
              <w:jc w:val="center"/>
              <w:rPr>
                <w:rFonts w:cstheme="minorHAnsi"/>
                <w:sz w:val="20"/>
                <w:szCs w:val="20"/>
              </w:rPr>
            </w:pPr>
          </w:p>
        </w:tc>
        <w:tc>
          <w:tcPr>
            <w:tcW w:w="1406" w:type="dxa"/>
            <w:vAlign w:val="center"/>
          </w:tcPr>
          <w:p w14:paraId="6B1CE7F5" w14:textId="6E9164CF" w:rsidR="00365310" w:rsidRPr="00BA5A11" w:rsidRDefault="00365310" w:rsidP="00225071">
            <w:pPr>
              <w:contextualSpacing/>
              <w:jc w:val="center"/>
              <w:rPr>
                <w:rFonts w:cstheme="minorHAnsi"/>
                <w:sz w:val="20"/>
                <w:szCs w:val="20"/>
              </w:rPr>
            </w:pPr>
          </w:p>
        </w:tc>
        <w:tc>
          <w:tcPr>
            <w:tcW w:w="1406" w:type="dxa"/>
            <w:vAlign w:val="center"/>
          </w:tcPr>
          <w:p w14:paraId="4EFB83B6" w14:textId="5AD54ED6" w:rsidR="00365310" w:rsidRPr="00BA5A11" w:rsidRDefault="00365310" w:rsidP="00225071">
            <w:pPr>
              <w:contextualSpacing/>
              <w:jc w:val="center"/>
              <w:rPr>
                <w:rFonts w:cstheme="minorHAnsi"/>
                <w:sz w:val="20"/>
                <w:szCs w:val="20"/>
              </w:rPr>
            </w:pPr>
          </w:p>
        </w:tc>
        <w:tc>
          <w:tcPr>
            <w:tcW w:w="1409" w:type="dxa"/>
            <w:vAlign w:val="center"/>
          </w:tcPr>
          <w:p w14:paraId="21F8C8A4" w14:textId="443E487A" w:rsidR="00365310" w:rsidRPr="00BA5A11" w:rsidRDefault="00365310" w:rsidP="00225071">
            <w:pPr>
              <w:contextualSpacing/>
              <w:jc w:val="center"/>
              <w:rPr>
                <w:rFonts w:cstheme="minorHAnsi"/>
                <w:sz w:val="20"/>
                <w:szCs w:val="20"/>
              </w:rPr>
            </w:pPr>
          </w:p>
        </w:tc>
      </w:tr>
      <w:tr w:rsidR="00365310" w:rsidRPr="00BA5A11" w14:paraId="61A564CB" w14:textId="77777777" w:rsidTr="003819A4">
        <w:trPr>
          <w:trHeight w:val="350"/>
        </w:trPr>
        <w:tc>
          <w:tcPr>
            <w:tcW w:w="2606" w:type="dxa"/>
            <w:vAlign w:val="center"/>
          </w:tcPr>
          <w:p w14:paraId="13E3B270" w14:textId="77777777" w:rsidR="00365310" w:rsidRPr="00B30F36" w:rsidRDefault="00365310" w:rsidP="00365310">
            <w:pPr>
              <w:contextualSpacing/>
              <w:rPr>
                <w:rFonts w:cstheme="minorHAnsi"/>
                <w:sz w:val="20"/>
                <w:szCs w:val="20"/>
              </w:rPr>
            </w:pPr>
            <w:r w:rsidRPr="00B30F36">
              <w:rPr>
                <w:rFonts w:cstheme="minorHAnsi"/>
                <w:sz w:val="20"/>
                <w:szCs w:val="20"/>
              </w:rPr>
              <w:t>Course #3</w:t>
            </w:r>
          </w:p>
        </w:tc>
        <w:tc>
          <w:tcPr>
            <w:tcW w:w="1462" w:type="dxa"/>
            <w:vAlign w:val="center"/>
          </w:tcPr>
          <w:p w14:paraId="2141263E" w14:textId="072F3595" w:rsidR="00365310" w:rsidRPr="00BA5A11" w:rsidRDefault="00365310" w:rsidP="00225071">
            <w:pPr>
              <w:contextualSpacing/>
              <w:jc w:val="center"/>
              <w:rPr>
                <w:rFonts w:cstheme="minorHAnsi"/>
                <w:sz w:val="20"/>
                <w:szCs w:val="20"/>
              </w:rPr>
            </w:pPr>
          </w:p>
        </w:tc>
        <w:tc>
          <w:tcPr>
            <w:tcW w:w="1530" w:type="dxa"/>
            <w:vAlign w:val="center"/>
          </w:tcPr>
          <w:p w14:paraId="5B64CACD" w14:textId="79A2E369" w:rsidR="00365310" w:rsidRPr="00BA5A11" w:rsidRDefault="00365310" w:rsidP="00225071">
            <w:pPr>
              <w:contextualSpacing/>
              <w:jc w:val="center"/>
              <w:rPr>
                <w:rFonts w:cstheme="minorHAnsi"/>
                <w:sz w:val="20"/>
                <w:szCs w:val="20"/>
              </w:rPr>
            </w:pPr>
          </w:p>
        </w:tc>
        <w:tc>
          <w:tcPr>
            <w:tcW w:w="1406" w:type="dxa"/>
            <w:vAlign w:val="center"/>
          </w:tcPr>
          <w:p w14:paraId="44C4EFBE" w14:textId="6BE495E1" w:rsidR="00365310" w:rsidRPr="00BA5A11" w:rsidRDefault="00365310" w:rsidP="00225071">
            <w:pPr>
              <w:contextualSpacing/>
              <w:jc w:val="center"/>
              <w:rPr>
                <w:rFonts w:cstheme="minorHAnsi"/>
                <w:sz w:val="20"/>
                <w:szCs w:val="20"/>
              </w:rPr>
            </w:pPr>
          </w:p>
        </w:tc>
        <w:tc>
          <w:tcPr>
            <w:tcW w:w="1406" w:type="dxa"/>
            <w:vAlign w:val="center"/>
          </w:tcPr>
          <w:p w14:paraId="522E1A9F" w14:textId="599A19CD" w:rsidR="00365310" w:rsidRPr="00BA5A11" w:rsidRDefault="00365310" w:rsidP="00225071">
            <w:pPr>
              <w:contextualSpacing/>
              <w:jc w:val="center"/>
              <w:rPr>
                <w:rFonts w:cstheme="minorHAnsi"/>
                <w:sz w:val="20"/>
                <w:szCs w:val="20"/>
              </w:rPr>
            </w:pPr>
          </w:p>
        </w:tc>
        <w:tc>
          <w:tcPr>
            <w:tcW w:w="1409" w:type="dxa"/>
            <w:vAlign w:val="center"/>
          </w:tcPr>
          <w:p w14:paraId="4DC0345B" w14:textId="246F36E8" w:rsidR="00365310" w:rsidRPr="00BA5A11" w:rsidRDefault="00365310" w:rsidP="00225071">
            <w:pPr>
              <w:contextualSpacing/>
              <w:jc w:val="center"/>
              <w:rPr>
                <w:rFonts w:cstheme="minorHAnsi"/>
                <w:sz w:val="20"/>
                <w:szCs w:val="20"/>
              </w:rPr>
            </w:pPr>
          </w:p>
        </w:tc>
      </w:tr>
      <w:tr w:rsidR="00365310" w:rsidRPr="00BA5A11" w14:paraId="6D973A46" w14:textId="77777777" w:rsidTr="003819A4">
        <w:trPr>
          <w:trHeight w:val="350"/>
        </w:trPr>
        <w:tc>
          <w:tcPr>
            <w:tcW w:w="2606" w:type="dxa"/>
            <w:vAlign w:val="center"/>
          </w:tcPr>
          <w:p w14:paraId="2118A281" w14:textId="77777777" w:rsidR="00365310" w:rsidRPr="00B30F36" w:rsidRDefault="00365310" w:rsidP="00365310">
            <w:pPr>
              <w:contextualSpacing/>
              <w:rPr>
                <w:rFonts w:cstheme="minorHAnsi"/>
                <w:sz w:val="20"/>
                <w:szCs w:val="20"/>
              </w:rPr>
            </w:pPr>
            <w:r w:rsidRPr="00B30F36">
              <w:rPr>
                <w:rFonts w:cstheme="minorHAnsi"/>
                <w:sz w:val="20"/>
                <w:szCs w:val="20"/>
              </w:rPr>
              <w:t>Course #4</w:t>
            </w:r>
          </w:p>
        </w:tc>
        <w:tc>
          <w:tcPr>
            <w:tcW w:w="1462" w:type="dxa"/>
            <w:vAlign w:val="center"/>
          </w:tcPr>
          <w:p w14:paraId="491EF1C6" w14:textId="392746BB" w:rsidR="00365310" w:rsidRPr="00BA5A11" w:rsidRDefault="00365310" w:rsidP="00225071">
            <w:pPr>
              <w:contextualSpacing/>
              <w:jc w:val="center"/>
              <w:rPr>
                <w:rFonts w:cstheme="minorHAnsi"/>
                <w:sz w:val="20"/>
                <w:szCs w:val="20"/>
              </w:rPr>
            </w:pPr>
          </w:p>
        </w:tc>
        <w:tc>
          <w:tcPr>
            <w:tcW w:w="1530" w:type="dxa"/>
            <w:vAlign w:val="center"/>
          </w:tcPr>
          <w:p w14:paraId="432E1AA3" w14:textId="76782150" w:rsidR="00365310" w:rsidRPr="00BA5A11" w:rsidRDefault="00365310" w:rsidP="00225071">
            <w:pPr>
              <w:contextualSpacing/>
              <w:jc w:val="center"/>
              <w:rPr>
                <w:rFonts w:cstheme="minorHAnsi"/>
                <w:sz w:val="20"/>
                <w:szCs w:val="20"/>
              </w:rPr>
            </w:pPr>
          </w:p>
        </w:tc>
        <w:tc>
          <w:tcPr>
            <w:tcW w:w="1406" w:type="dxa"/>
            <w:vAlign w:val="center"/>
          </w:tcPr>
          <w:p w14:paraId="5AC0B3A8" w14:textId="3B56B892" w:rsidR="00365310" w:rsidRPr="00BA5A11" w:rsidRDefault="00365310" w:rsidP="00225071">
            <w:pPr>
              <w:contextualSpacing/>
              <w:jc w:val="center"/>
              <w:rPr>
                <w:rFonts w:cstheme="minorHAnsi"/>
                <w:sz w:val="20"/>
                <w:szCs w:val="20"/>
              </w:rPr>
            </w:pPr>
          </w:p>
        </w:tc>
        <w:tc>
          <w:tcPr>
            <w:tcW w:w="1406" w:type="dxa"/>
            <w:vAlign w:val="center"/>
          </w:tcPr>
          <w:p w14:paraId="2DB92912" w14:textId="08F39F2C" w:rsidR="00365310" w:rsidRPr="00BA5A11" w:rsidRDefault="00365310" w:rsidP="00225071">
            <w:pPr>
              <w:contextualSpacing/>
              <w:jc w:val="center"/>
              <w:rPr>
                <w:rFonts w:cstheme="minorHAnsi"/>
                <w:sz w:val="20"/>
                <w:szCs w:val="20"/>
              </w:rPr>
            </w:pPr>
          </w:p>
        </w:tc>
        <w:tc>
          <w:tcPr>
            <w:tcW w:w="1409" w:type="dxa"/>
            <w:vAlign w:val="center"/>
          </w:tcPr>
          <w:p w14:paraId="336966BD" w14:textId="07DCBE2B" w:rsidR="00365310" w:rsidRPr="00BA5A11" w:rsidRDefault="00365310" w:rsidP="00225071">
            <w:pPr>
              <w:contextualSpacing/>
              <w:jc w:val="center"/>
              <w:rPr>
                <w:rFonts w:cstheme="minorHAnsi"/>
                <w:sz w:val="20"/>
                <w:szCs w:val="20"/>
              </w:rPr>
            </w:pPr>
          </w:p>
        </w:tc>
      </w:tr>
      <w:tr w:rsidR="00365310" w:rsidRPr="00BA5A11" w14:paraId="299CB60B" w14:textId="77777777" w:rsidTr="003819A4">
        <w:trPr>
          <w:trHeight w:val="359"/>
        </w:trPr>
        <w:tc>
          <w:tcPr>
            <w:tcW w:w="2606" w:type="dxa"/>
            <w:vAlign w:val="center"/>
          </w:tcPr>
          <w:p w14:paraId="5DA3728F" w14:textId="77777777" w:rsidR="00365310" w:rsidRPr="00B30F36" w:rsidRDefault="00365310" w:rsidP="00365310">
            <w:pPr>
              <w:contextualSpacing/>
              <w:rPr>
                <w:rFonts w:cstheme="minorHAnsi"/>
                <w:sz w:val="20"/>
                <w:szCs w:val="20"/>
              </w:rPr>
            </w:pPr>
            <w:r w:rsidRPr="00B30F36">
              <w:rPr>
                <w:rFonts w:cstheme="minorHAnsi"/>
                <w:sz w:val="20"/>
                <w:szCs w:val="20"/>
              </w:rPr>
              <w:t>Course  #5</w:t>
            </w:r>
          </w:p>
        </w:tc>
        <w:tc>
          <w:tcPr>
            <w:tcW w:w="1462" w:type="dxa"/>
            <w:vAlign w:val="center"/>
          </w:tcPr>
          <w:p w14:paraId="626EBDC6" w14:textId="32D15737" w:rsidR="00365310" w:rsidRPr="00BA5A11" w:rsidRDefault="00365310" w:rsidP="00225071">
            <w:pPr>
              <w:contextualSpacing/>
              <w:jc w:val="center"/>
              <w:rPr>
                <w:rFonts w:cstheme="minorHAnsi"/>
                <w:sz w:val="20"/>
                <w:szCs w:val="20"/>
              </w:rPr>
            </w:pPr>
          </w:p>
        </w:tc>
        <w:tc>
          <w:tcPr>
            <w:tcW w:w="1530" w:type="dxa"/>
            <w:vAlign w:val="center"/>
          </w:tcPr>
          <w:p w14:paraId="4D734F5D" w14:textId="0E7D42CB" w:rsidR="00365310" w:rsidRPr="00BA5A11" w:rsidRDefault="00365310" w:rsidP="00225071">
            <w:pPr>
              <w:contextualSpacing/>
              <w:jc w:val="center"/>
              <w:rPr>
                <w:rFonts w:cstheme="minorHAnsi"/>
                <w:sz w:val="20"/>
                <w:szCs w:val="20"/>
              </w:rPr>
            </w:pPr>
          </w:p>
        </w:tc>
        <w:tc>
          <w:tcPr>
            <w:tcW w:w="1406" w:type="dxa"/>
            <w:vAlign w:val="center"/>
          </w:tcPr>
          <w:p w14:paraId="5BB874FB" w14:textId="5E2907F6" w:rsidR="00365310" w:rsidRPr="00BA5A11" w:rsidRDefault="00365310" w:rsidP="00225071">
            <w:pPr>
              <w:contextualSpacing/>
              <w:jc w:val="center"/>
              <w:rPr>
                <w:rFonts w:cstheme="minorHAnsi"/>
                <w:sz w:val="20"/>
                <w:szCs w:val="20"/>
              </w:rPr>
            </w:pPr>
          </w:p>
        </w:tc>
        <w:tc>
          <w:tcPr>
            <w:tcW w:w="1406" w:type="dxa"/>
            <w:vAlign w:val="center"/>
          </w:tcPr>
          <w:p w14:paraId="4E6CA4FD" w14:textId="052DFE34" w:rsidR="00365310" w:rsidRPr="00BA5A11" w:rsidRDefault="00365310" w:rsidP="00225071">
            <w:pPr>
              <w:contextualSpacing/>
              <w:jc w:val="center"/>
              <w:rPr>
                <w:rFonts w:cstheme="minorHAnsi"/>
                <w:sz w:val="20"/>
                <w:szCs w:val="20"/>
              </w:rPr>
            </w:pPr>
          </w:p>
        </w:tc>
        <w:tc>
          <w:tcPr>
            <w:tcW w:w="1409" w:type="dxa"/>
            <w:vAlign w:val="center"/>
          </w:tcPr>
          <w:p w14:paraId="390255A7" w14:textId="3A78324A" w:rsidR="00365310" w:rsidRPr="00BA5A11" w:rsidRDefault="00365310" w:rsidP="00225071">
            <w:pPr>
              <w:contextualSpacing/>
              <w:jc w:val="center"/>
              <w:rPr>
                <w:rFonts w:cstheme="minorHAnsi"/>
                <w:sz w:val="20"/>
                <w:szCs w:val="20"/>
              </w:rPr>
            </w:pPr>
          </w:p>
        </w:tc>
      </w:tr>
      <w:tr w:rsidR="00E1436F" w:rsidRPr="00BA5A11" w14:paraId="7D7D1F97" w14:textId="77777777" w:rsidTr="002A26B3">
        <w:trPr>
          <w:trHeight w:val="260"/>
        </w:trPr>
        <w:tc>
          <w:tcPr>
            <w:tcW w:w="9819" w:type="dxa"/>
            <w:gridSpan w:val="6"/>
            <w:tcBorders>
              <w:top w:val="single" w:sz="4" w:space="0" w:color="auto"/>
              <w:left w:val="nil"/>
              <w:bottom w:val="single" w:sz="4" w:space="0" w:color="auto"/>
              <w:right w:val="nil"/>
            </w:tcBorders>
          </w:tcPr>
          <w:p w14:paraId="1ACCBB38" w14:textId="77777777" w:rsidR="00F262DB" w:rsidRDefault="00E1436F" w:rsidP="00090741">
            <w:pPr>
              <w:contextualSpacing/>
              <w:rPr>
                <w:rFonts w:cstheme="minorHAnsi"/>
                <w:i/>
                <w:sz w:val="18"/>
                <w:szCs w:val="18"/>
              </w:rPr>
            </w:pPr>
            <w:r w:rsidRPr="00461022">
              <w:rPr>
                <w:rFonts w:cstheme="minorHAnsi"/>
                <w:i/>
                <w:sz w:val="18"/>
                <w:szCs w:val="18"/>
              </w:rPr>
              <w:t xml:space="preserve">*Add additional rows as needed to capture all requirements. </w:t>
            </w:r>
          </w:p>
          <w:p w14:paraId="27FF055A" w14:textId="3B372085" w:rsidR="00E1436F" w:rsidRPr="00CB6482" w:rsidRDefault="00E1436F" w:rsidP="00090741">
            <w:pPr>
              <w:contextualSpacing/>
            </w:pPr>
            <w:r w:rsidRPr="00461022">
              <w:rPr>
                <w:rFonts w:cstheme="minorHAnsi"/>
                <w:i/>
                <w:sz w:val="18"/>
                <w:szCs w:val="18"/>
              </w:rPr>
              <w:t xml:space="preserve"> </w:t>
            </w:r>
          </w:p>
        </w:tc>
      </w:tr>
      <w:tr w:rsidR="00E1436F" w:rsidRPr="00BA5A11" w14:paraId="34D3D3C9" w14:textId="77777777" w:rsidTr="00BE07AE">
        <w:trPr>
          <w:trHeight w:val="269"/>
        </w:trPr>
        <w:tc>
          <w:tcPr>
            <w:tcW w:w="2606" w:type="dxa"/>
            <w:shd w:val="clear" w:color="auto" w:fill="auto"/>
            <w:vAlign w:val="center"/>
          </w:tcPr>
          <w:p w14:paraId="4431D226" w14:textId="77777777" w:rsidR="00E1436F" w:rsidRPr="007D473E" w:rsidRDefault="00E1436F" w:rsidP="006720CF">
            <w:pPr>
              <w:contextualSpacing/>
              <w:jc w:val="center"/>
              <w:rPr>
                <w:b/>
              </w:rPr>
            </w:pPr>
            <w:r w:rsidRPr="00A96C3B">
              <w:rPr>
                <w:b/>
              </w:rPr>
              <w:t>Assessment Planning</w:t>
            </w:r>
            <w:r>
              <w:rPr>
                <w:b/>
              </w:rPr>
              <w:t xml:space="preserve"> (</w:t>
            </w:r>
            <w:r w:rsidRPr="00392CC7">
              <w:rPr>
                <w:b/>
                <w:i/>
              </w:rPr>
              <w:t>How</w:t>
            </w:r>
            <w:r>
              <w:rPr>
                <w:b/>
              </w:rPr>
              <w:t>)</w:t>
            </w:r>
          </w:p>
        </w:tc>
        <w:tc>
          <w:tcPr>
            <w:tcW w:w="7213" w:type="dxa"/>
            <w:gridSpan w:val="5"/>
            <w:shd w:val="clear" w:color="auto" w:fill="E0E0E0"/>
            <w:vAlign w:val="center"/>
          </w:tcPr>
          <w:p w14:paraId="4657E408" w14:textId="70BFEDB5" w:rsidR="00E1436F" w:rsidRPr="00BA4C9A" w:rsidRDefault="00E1436F" w:rsidP="00F262DB">
            <w:pPr>
              <w:contextualSpacing/>
              <w:rPr>
                <w:rFonts w:cstheme="minorHAnsi"/>
                <w:sz w:val="20"/>
                <w:szCs w:val="20"/>
              </w:rPr>
            </w:pPr>
            <w:r w:rsidRPr="00BA4C9A">
              <w:rPr>
                <w:sz w:val="20"/>
                <w:szCs w:val="20"/>
              </w:rPr>
              <w:t xml:space="preserve">For each learning </w:t>
            </w:r>
            <w:r w:rsidR="00F262DB">
              <w:rPr>
                <w:sz w:val="20"/>
                <w:szCs w:val="20"/>
              </w:rPr>
              <w:t>outcome</w:t>
            </w:r>
            <w:r w:rsidRPr="00BA4C9A">
              <w:rPr>
                <w:sz w:val="20"/>
                <w:szCs w:val="20"/>
              </w:rPr>
              <w:t xml:space="preserve">, indicate how you plan to assess whether or not students are meeting the expectation, as well as when each learning </w:t>
            </w:r>
            <w:r w:rsidR="00F262DB">
              <w:rPr>
                <w:sz w:val="20"/>
                <w:szCs w:val="20"/>
              </w:rPr>
              <w:t>outcome</w:t>
            </w:r>
            <w:r w:rsidRPr="00BA4C9A">
              <w:rPr>
                <w:sz w:val="20"/>
                <w:szCs w:val="20"/>
              </w:rPr>
              <w:t xml:space="preserve"> will be assessed. </w:t>
            </w:r>
            <w:r w:rsidRPr="00BA4C9A">
              <w:rPr>
                <w:color w:val="000000"/>
                <w:sz w:val="20"/>
                <w:szCs w:val="20"/>
              </w:rPr>
              <w:t>Keep in mind that each academic degree program is expected to engage in at least one assessment activity per year and assessment activities, in total, must include one direct assessment method.</w:t>
            </w:r>
          </w:p>
        </w:tc>
      </w:tr>
      <w:tr w:rsidR="00C0771B" w:rsidRPr="00BA5A11" w14:paraId="4E94B260" w14:textId="77777777" w:rsidTr="00C0771B">
        <w:trPr>
          <w:trHeight w:val="269"/>
        </w:trPr>
        <w:tc>
          <w:tcPr>
            <w:tcW w:w="2606" w:type="dxa"/>
            <w:tcBorders>
              <w:top w:val="single" w:sz="4" w:space="0" w:color="auto"/>
            </w:tcBorders>
          </w:tcPr>
          <w:p w14:paraId="3D70876F" w14:textId="77777777" w:rsidR="00BA5A11" w:rsidRPr="00BA5A11" w:rsidRDefault="00BA5A11">
            <w:pPr>
              <w:contextualSpacing/>
              <w:rPr>
                <w:rFonts w:cstheme="minorHAnsi"/>
                <w:sz w:val="20"/>
                <w:szCs w:val="20"/>
              </w:rPr>
            </w:pPr>
            <w:r w:rsidRPr="00BA5A11">
              <w:rPr>
                <w:rFonts w:cstheme="minorHAnsi"/>
                <w:sz w:val="20"/>
                <w:szCs w:val="20"/>
              </w:rPr>
              <w:t>Method for assessing learning</w:t>
            </w:r>
            <w:r w:rsidR="00436BDF">
              <w:rPr>
                <w:rFonts w:cstheme="minorHAnsi"/>
                <w:sz w:val="20"/>
                <w:szCs w:val="20"/>
              </w:rPr>
              <w:t xml:space="preserve"> (at least one direct method required)</w:t>
            </w:r>
          </w:p>
        </w:tc>
        <w:tc>
          <w:tcPr>
            <w:tcW w:w="1462" w:type="dxa"/>
            <w:tcBorders>
              <w:top w:val="single" w:sz="4" w:space="0" w:color="auto"/>
            </w:tcBorders>
          </w:tcPr>
          <w:p w14:paraId="210876C2" w14:textId="77777777" w:rsidR="00BA5A11" w:rsidRPr="00BA5A11" w:rsidRDefault="00BA5A11">
            <w:pPr>
              <w:contextualSpacing/>
              <w:rPr>
                <w:rFonts w:cstheme="minorHAnsi"/>
                <w:sz w:val="20"/>
                <w:szCs w:val="20"/>
              </w:rPr>
            </w:pPr>
          </w:p>
        </w:tc>
        <w:tc>
          <w:tcPr>
            <w:tcW w:w="1530" w:type="dxa"/>
            <w:tcBorders>
              <w:top w:val="single" w:sz="4" w:space="0" w:color="auto"/>
            </w:tcBorders>
          </w:tcPr>
          <w:p w14:paraId="5CC0A440" w14:textId="77777777" w:rsidR="00BA5A11" w:rsidRPr="00BA5A11" w:rsidRDefault="00BA5A11">
            <w:pPr>
              <w:contextualSpacing/>
              <w:rPr>
                <w:rFonts w:cstheme="minorHAnsi"/>
                <w:sz w:val="20"/>
                <w:szCs w:val="20"/>
              </w:rPr>
            </w:pPr>
          </w:p>
        </w:tc>
        <w:tc>
          <w:tcPr>
            <w:tcW w:w="1406" w:type="dxa"/>
            <w:tcBorders>
              <w:top w:val="single" w:sz="4" w:space="0" w:color="auto"/>
            </w:tcBorders>
          </w:tcPr>
          <w:p w14:paraId="656A18CB" w14:textId="77777777" w:rsidR="00BA5A11" w:rsidRPr="00BA5A11" w:rsidRDefault="00BA5A11">
            <w:pPr>
              <w:contextualSpacing/>
              <w:rPr>
                <w:rFonts w:cstheme="minorHAnsi"/>
                <w:sz w:val="20"/>
                <w:szCs w:val="20"/>
              </w:rPr>
            </w:pPr>
          </w:p>
        </w:tc>
        <w:tc>
          <w:tcPr>
            <w:tcW w:w="1406" w:type="dxa"/>
            <w:tcBorders>
              <w:top w:val="single" w:sz="4" w:space="0" w:color="auto"/>
            </w:tcBorders>
          </w:tcPr>
          <w:p w14:paraId="32461304" w14:textId="77777777" w:rsidR="00BA5A11" w:rsidRPr="00BA5A11" w:rsidRDefault="00BA5A11">
            <w:pPr>
              <w:contextualSpacing/>
              <w:rPr>
                <w:rFonts w:cstheme="minorHAnsi"/>
                <w:sz w:val="20"/>
                <w:szCs w:val="20"/>
              </w:rPr>
            </w:pPr>
          </w:p>
        </w:tc>
        <w:tc>
          <w:tcPr>
            <w:tcW w:w="1409" w:type="dxa"/>
            <w:tcBorders>
              <w:top w:val="single" w:sz="4" w:space="0" w:color="auto"/>
            </w:tcBorders>
          </w:tcPr>
          <w:p w14:paraId="4554502D" w14:textId="77777777" w:rsidR="00BA5A11" w:rsidRPr="00BA5A11" w:rsidRDefault="00BA5A11">
            <w:pPr>
              <w:contextualSpacing/>
              <w:rPr>
                <w:rFonts w:cstheme="minorHAnsi"/>
                <w:sz w:val="20"/>
                <w:szCs w:val="20"/>
              </w:rPr>
            </w:pPr>
          </w:p>
        </w:tc>
      </w:tr>
      <w:tr w:rsidR="00C0771B" w:rsidRPr="00BA5A11" w14:paraId="545CA6E2" w14:textId="77777777" w:rsidTr="00C0771B">
        <w:trPr>
          <w:trHeight w:val="279"/>
        </w:trPr>
        <w:tc>
          <w:tcPr>
            <w:tcW w:w="2606" w:type="dxa"/>
          </w:tcPr>
          <w:p w14:paraId="398BF986" w14:textId="2439C100" w:rsidR="00BA5A11" w:rsidRPr="00BA5A11" w:rsidRDefault="00BA5A11" w:rsidP="00F262DB">
            <w:pPr>
              <w:contextualSpacing/>
              <w:rPr>
                <w:rFonts w:cstheme="minorHAnsi"/>
                <w:sz w:val="20"/>
                <w:szCs w:val="20"/>
              </w:rPr>
            </w:pPr>
            <w:r w:rsidRPr="00BA5A11">
              <w:rPr>
                <w:rFonts w:cstheme="minorHAnsi"/>
                <w:sz w:val="20"/>
                <w:szCs w:val="20"/>
              </w:rPr>
              <w:t>Ti</w:t>
            </w:r>
            <w:r w:rsidR="00436BDF">
              <w:rPr>
                <w:rFonts w:cstheme="minorHAnsi"/>
                <w:sz w:val="20"/>
                <w:szCs w:val="20"/>
              </w:rPr>
              <w:t xml:space="preserve">metable for assessment activity (at least one activity each year; all </w:t>
            </w:r>
            <w:r w:rsidR="00AD1AB6">
              <w:rPr>
                <w:rFonts w:cstheme="minorHAnsi"/>
                <w:sz w:val="20"/>
                <w:szCs w:val="20"/>
              </w:rPr>
              <w:t>outcomes</w:t>
            </w:r>
            <w:bookmarkStart w:id="0" w:name="_GoBack"/>
            <w:bookmarkEnd w:id="0"/>
            <w:r w:rsidR="00436BDF">
              <w:rPr>
                <w:rFonts w:cstheme="minorHAnsi"/>
                <w:sz w:val="20"/>
                <w:szCs w:val="20"/>
              </w:rPr>
              <w:t xml:space="preserve"> reviewed in a 3-year cycle) </w:t>
            </w:r>
          </w:p>
        </w:tc>
        <w:tc>
          <w:tcPr>
            <w:tcW w:w="1462" w:type="dxa"/>
          </w:tcPr>
          <w:p w14:paraId="49F04BB1" w14:textId="77777777" w:rsidR="00BA5A11" w:rsidRPr="00BA5A11" w:rsidRDefault="00BA5A11">
            <w:pPr>
              <w:contextualSpacing/>
              <w:rPr>
                <w:rFonts w:cstheme="minorHAnsi"/>
                <w:sz w:val="20"/>
                <w:szCs w:val="20"/>
              </w:rPr>
            </w:pPr>
          </w:p>
        </w:tc>
        <w:tc>
          <w:tcPr>
            <w:tcW w:w="1530" w:type="dxa"/>
          </w:tcPr>
          <w:p w14:paraId="2294A01E" w14:textId="77777777" w:rsidR="00BA5A11" w:rsidRPr="00BA5A11" w:rsidRDefault="00BA5A11">
            <w:pPr>
              <w:contextualSpacing/>
              <w:rPr>
                <w:rFonts w:cstheme="minorHAnsi"/>
                <w:sz w:val="20"/>
                <w:szCs w:val="20"/>
              </w:rPr>
            </w:pPr>
          </w:p>
        </w:tc>
        <w:tc>
          <w:tcPr>
            <w:tcW w:w="1406" w:type="dxa"/>
          </w:tcPr>
          <w:p w14:paraId="3ACF5812" w14:textId="77777777" w:rsidR="00BA5A11" w:rsidRPr="00BA5A11" w:rsidRDefault="00BA5A11">
            <w:pPr>
              <w:contextualSpacing/>
              <w:rPr>
                <w:rFonts w:cstheme="minorHAnsi"/>
                <w:sz w:val="20"/>
                <w:szCs w:val="20"/>
              </w:rPr>
            </w:pPr>
          </w:p>
        </w:tc>
        <w:tc>
          <w:tcPr>
            <w:tcW w:w="1406" w:type="dxa"/>
          </w:tcPr>
          <w:p w14:paraId="3F7274B8" w14:textId="77777777" w:rsidR="00BA5A11" w:rsidRPr="00BA5A11" w:rsidRDefault="00BA5A11">
            <w:pPr>
              <w:contextualSpacing/>
              <w:rPr>
                <w:rFonts w:cstheme="minorHAnsi"/>
                <w:sz w:val="20"/>
                <w:szCs w:val="20"/>
              </w:rPr>
            </w:pPr>
          </w:p>
        </w:tc>
        <w:tc>
          <w:tcPr>
            <w:tcW w:w="1409" w:type="dxa"/>
          </w:tcPr>
          <w:p w14:paraId="24F489F1" w14:textId="77777777" w:rsidR="00BA5A11" w:rsidRPr="00BA5A11" w:rsidRDefault="00BA5A11">
            <w:pPr>
              <w:contextualSpacing/>
              <w:rPr>
                <w:rFonts w:cstheme="minorHAnsi"/>
                <w:sz w:val="20"/>
                <w:szCs w:val="20"/>
              </w:rPr>
            </w:pPr>
          </w:p>
        </w:tc>
      </w:tr>
    </w:tbl>
    <w:p w14:paraId="017B1F1F" w14:textId="52D0FC3F" w:rsidR="0052723E" w:rsidRPr="00CB6482" w:rsidRDefault="00C37B9E" w:rsidP="00F262DB">
      <w:pPr>
        <w:contextualSpacing/>
        <w:rPr>
          <w:i/>
          <w:sz w:val="18"/>
          <w:szCs w:val="18"/>
        </w:rPr>
      </w:pPr>
      <w:r>
        <w:rPr>
          <w:i/>
          <w:sz w:val="18"/>
          <w:szCs w:val="18"/>
        </w:rPr>
        <w:t>*</w:t>
      </w:r>
      <w:r w:rsidR="00006E06" w:rsidRPr="00CB6482">
        <w:rPr>
          <w:i/>
          <w:sz w:val="18"/>
          <w:szCs w:val="18"/>
        </w:rPr>
        <w:t xml:space="preserve">For examples of direct and indirect </w:t>
      </w:r>
      <w:r w:rsidR="00BF1907">
        <w:rPr>
          <w:i/>
          <w:sz w:val="18"/>
          <w:szCs w:val="18"/>
        </w:rPr>
        <w:t xml:space="preserve">methods of </w:t>
      </w:r>
      <w:r w:rsidR="00006E06" w:rsidRPr="00CB6482">
        <w:rPr>
          <w:i/>
          <w:sz w:val="18"/>
          <w:szCs w:val="18"/>
        </w:rPr>
        <w:t>assessment</w:t>
      </w:r>
      <w:r w:rsidR="00461022">
        <w:rPr>
          <w:i/>
          <w:sz w:val="18"/>
          <w:szCs w:val="18"/>
        </w:rPr>
        <w:t>,</w:t>
      </w:r>
      <w:r w:rsidR="00006E06" w:rsidRPr="00CB6482">
        <w:rPr>
          <w:i/>
          <w:sz w:val="18"/>
          <w:szCs w:val="18"/>
        </w:rPr>
        <w:t xml:space="preserve"> se</w:t>
      </w:r>
      <w:r w:rsidR="00F262DB">
        <w:rPr>
          <w:i/>
          <w:sz w:val="18"/>
          <w:szCs w:val="18"/>
        </w:rPr>
        <w:t>e the UW Madison Assessment website</w:t>
      </w:r>
      <w:r w:rsidR="00006E06" w:rsidRPr="00CB6482">
        <w:rPr>
          <w:i/>
          <w:sz w:val="18"/>
          <w:szCs w:val="18"/>
        </w:rPr>
        <w:t xml:space="preserve">. </w:t>
      </w:r>
    </w:p>
    <w:p w14:paraId="6B6594C4" w14:textId="77777777" w:rsidR="00CB6482" w:rsidRDefault="00CB6482" w:rsidP="00ED43E7">
      <w:pPr>
        <w:contextualSpacing/>
        <w:rPr>
          <w:b/>
        </w:rPr>
      </w:pPr>
    </w:p>
    <w:p w14:paraId="33091F5D" w14:textId="77777777" w:rsidR="00ED43E7" w:rsidRPr="003E30FD" w:rsidRDefault="00ED43E7" w:rsidP="009C17CE">
      <w:pPr>
        <w:spacing w:after="0"/>
        <w:contextualSpacing/>
        <w:rPr>
          <w:b/>
        </w:rPr>
      </w:pPr>
      <w:r w:rsidRPr="003E30FD">
        <w:rPr>
          <w:b/>
        </w:rPr>
        <w:t>A</w:t>
      </w:r>
      <w:r w:rsidR="00C14819">
        <w:rPr>
          <w:b/>
        </w:rPr>
        <w:t xml:space="preserve">ssessment Review and Reporting </w:t>
      </w:r>
      <w:r w:rsidR="00550E54">
        <w:rPr>
          <w:b/>
        </w:rPr>
        <w:t>(</w:t>
      </w:r>
      <w:r w:rsidR="00550E54" w:rsidRPr="00550E54">
        <w:rPr>
          <w:b/>
          <w:i/>
        </w:rPr>
        <w:t>So What</w:t>
      </w:r>
      <w:r w:rsidR="00550E54">
        <w:rPr>
          <w:b/>
        </w:rPr>
        <w:t>)</w:t>
      </w:r>
    </w:p>
    <w:p w14:paraId="0004F10E" w14:textId="56B2C523" w:rsidR="00BB68D6" w:rsidRPr="006D1698" w:rsidRDefault="00BA5A11" w:rsidP="009C17CE">
      <w:pPr>
        <w:pStyle w:val="ListParagraph"/>
        <w:numPr>
          <w:ilvl w:val="0"/>
          <w:numId w:val="13"/>
        </w:numPr>
        <w:spacing w:after="0"/>
        <w:ind w:left="450"/>
        <w:rPr>
          <w:rFonts w:cstheme="minorHAnsi"/>
        </w:rPr>
      </w:pPr>
      <w:r w:rsidRPr="00C14819">
        <w:rPr>
          <w:rFonts w:cstheme="minorHAnsi"/>
          <w:u w:val="single"/>
        </w:rPr>
        <w:t>Who is responsible for assessment?</w:t>
      </w:r>
      <w:r w:rsidR="004E27FD">
        <w:rPr>
          <w:rFonts w:cstheme="minorHAnsi"/>
        </w:rPr>
        <w:t xml:space="preserve"> (</w:t>
      </w:r>
      <w:r w:rsidR="0004639F">
        <w:rPr>
          <w:rFonts w:cstheme="minorHAnsi"/>
        </w:rPr>
        <w:t>I</w:t>
      </w:r>
      <w:r w:rsidR="0004639F" w:rsidRPr="00BA5A11">
        <w:rPr>
          <w:rFonts w:cstheme="minorHAnsi"/>
        </w:rPr>
        <w:t xml:space="preserve">dentify </w:t>
      </w:r>
      <w:r w:rsidR="0004639F">
        <w:rPr>
          <w:rFonts w:cstheme="minorHAnsi"/>
        </w:rPr>
        <w:t xml:space="preserve">a </w:t>
      </w:r>
      <w:r w:rsidR="004A4FA6">
        <w:rPr>
          <w:rFonts w:cstheme="minorHAnsi"/>
        </w:rPr>
        <w:t xml:space="preserve">team, including at least one faculty member, </w:t>
      </w:r>
      <w:r w:rsidR="0004639F" w:rsidRPr="00BA5A11">
        <w:rPr>
          <w:rFonts w:cstheme="minorHAnsi"/>
        </w:rPr>
        <w:t>who will coordinate the implementation of the plan on an annual basis</w:t>
      </w:r>
      <w:r w:rsidR="00436BDF" w:rsidRPr="006161E8">
        <w:rPr>
          <w:rFonts w:cstheme="minorHAnsi"/>
        </w:rPr>
        <w:t>)</w:t>
      </w:r>
      <w:r w:rsidRPr="006161E8">
        <w:rPr>
          <w:rFonts w:cstheme="minorHAnsi"/>
        </w:rPr>
        <w:t>:</w:t>
      </w:r>
    </w:p>
    <w:p w14:paraId="58A05763" w14:textId="222E7442" w:rsidR="00BB68D6" w:rsidRPr="006D1698" w:rsidRDefault="002B5E5C" w:rsidP="009C17CE">
      <w:pPr>
        <w:pStyle w:val="ListParagraph"/>
        <w:numPr>
          <w:ilvl w:val="0"/>
          <w:numId w:val="13"/>
        </w:numPr>
        <w:spacing w:after="0"/>
        <w:ind w:left="450"/>
        <w:rPr>
          <w:rFonts w:cstheme="minorHAnsi"/>
        </w:rPr>
      </w:pPr>
      <w:r w:rsidRPr="00C14819">
        <w:rPr>
          <w:rFonts w:cstheme="minorHAnsi"/>
          <w:u w:val="single"/>
        </w:rPr>
        <w:t xml:space="preserve">What is the plan for </w:t>
      </w:r>
      <w:r w:rsidR="00BA5A11" w:rsidRPr="00C14819">
        <w:rPr>
          <w:rFonts w:cstheme="minorHAnsi"/>
          <w:u w:val="single"/>
        </w:rPr>
        <w:t>review of the assessment information</w:t>
      </w:r>
      <w:r w:rsidR="00436BDF" w:rsidRPr="00C14819">
        <w:rPr>
          <w:rFonts w:cstheme="minorHAnsi"/>
          <w:u w:val="single"/>
        </w:rPr>
        <w:t>?</w:t>
      </w:r>
      <w:r w:rsidR="00436BDF" w:rsidRPr="006161E8">
        <w:rPr>
          <w:rFonts w:cstheme="minorHAnsi"/>
        </w:rPr>
        <w:t xml:space="preserve">  (</w:t>
      </w:r>
      <w:r w:rsidR="004A4FA6">
        <w:rPr>
          <w:rFonts w:cstheme="minorHAnsi"/>
        </w:rPr>
        <w:t xml:space="preserve">At minimum, review will take place at </w:t>
      </w:r>
      <w:r w:rsidR="00A62826" w:rsidRPr="00BA5A11">
        <w:rPr>
          <w:rFonts w:cstheme="minorHAnsi"/>
        </w:rPr>
        <w:t>an annual meeting of the program faculty and staff</w:t>
      </w:r>
      <w:r w:rsidR="00A62826">
        <w:rPr>
          <w:rFonts w:cstheme="minorHAnsi"/>
        </w:rPr>
        <w:t>; note that at this meeting the program may want to review enrollment information, course progression, completion, and other features of the student experience.  This is also a good time to review and update the certificate proposal or implementation form</w:t>
      </w:r>
      <w:r w:rsidR="00436BDF" w:rsidRPr="006161E8">
        <w:rPr>
          <w:rFonts w:cstheme="minorHAnsi"/>
        </w:rPr>
        <w:t>)</w:t>
      </w:r>
      <w:r w:rsidR="00BA5A11" w:rsidRPr="006161E8">
        <w:rPr>
          <w:rFonts w:cstheme="minorHAnsi"/>
        </w:rPr>
        <w:t>:</w:t>
      </w:r>
    </w:p>
    <w:p w14:paraId="1A455EBD" w14:textId="23AF2D02" w:rsidR="00BB68D6" w:rsidRPr="006D1698" w:rsidRDefault="00436BDF" w:rsidP="009C17CE">
      <w:pPr>
        <w:pStyle w:val="ListParagraph"/>
        <w:numPr>
          <w:ilvl w:val="0"/>
          <w:numId w:val="13"/>
        </w:numPr>
        <w:spacing w:after="0"/>
        <w:ind w:left="450"/>
        <w:rPr>
          <w:rFonts w:cstheme="minorHAnsi"/>
        </w:rPr>
      </w:pPr>
      <w:r w:rsidRPr="00C14819">
        <w:rPr>
          <w:rFonts w:cstheme="minorHAnsi"/>
          <w:u w:val="single"/>
        </w:rPr>
        <w:t>What is the plan f</w:t>
      </w:r>
      <w:r w:rsidR="00BA5A11" w:rsidRPr="00C14819">
        <w:rPr>
          <w:rFonts w:cstheme="minorHAnsi"/>
          <w:u w:val="single"/>
        </w:rPr>
        <w:t>or prod</w:t>
      </w:r>
      <w:r w:rsidRPr="00C14819">
        <w:rPr>
          <w:rFonts w:cstheme="minorHAnsi"/>
          <w:u w:val="single"/>
        </w:rPr>
        <w:t>uction of annual summary report?</w:t>
      </w:r>
      <w:r w:rsidR="004A4FA6">
        <w:rPr>
          <w:rFonts w:cstheme="minorHAnsi"/>
        </w:rPr>
        <w:t xml:space="preserve"> (A </w:t>
      </w:r>
      <w:r w:rsidR="003D24DF">
        <w:rPr>
          <w:rFonts w:cstheme="minorHAnsi"/>
        </w:rPr>
        <w:t>summary of the material</w:t>
      </w:r>
      <w:r w:rsidR="001D335B">
        <w:rPr>
          <w:rFonts w:cstheme="minorHAnsi"/>
        </w:rPr>
        <w:t>s</w:t>
      </w:r>
      <w:r w:rsidR="004A4FA6">
        <w:rPr>
          <w:rFonts w:cstheme="minorHAnsi"/>
        </w:rPr>
        <w:t xml:space="preserve"> </w:t>
      </w:r>
      <w:r w:rsidR="00BA5A11" w:rsidRPr="006161E8">
        <w:rPr>
          <w:rFonts w:cstheme="minorHAnsi"/>
        </w:rPr>
        <w:t>form</w:t>
      </w:r>
      <w:r w:rsidR="003D24DF">
        <w:rPr>
          <w:rFonts w:cstheme="minorHAnsi"/>
        </w:rPr>
        <w:t>s</w:t>
      </w:r>
      <w:r w:rsidR="00BA5A11" w:rsidRPr="006161E8">
        <w:rPr>
          <w:rFonts w:cstheme="minorHAnsi"/>
        </w:rPr>
        <w:t xml:space="preserve"> the basis of the discussion at the annual meeting</w:t>
      </w:r>
      <w:r w:rsidR="00283DF0">
        <w:rPr>
          <w:rFonts w:cstheme="minorHAnsi"/>
        </w:rPr>
        <w:t xml:space="preserve">, </w:t>
      </w:r>
      <w:r w:rsidR="00283DF0" w:rsidRPr="00BA5A11">
        <w:rPr>
          <w:rFonts w:cstheme="minorHAnsi"/>
        </w:rPr>
        <w:t>the content of the discussion,</w:t>
      </w:r>
      <w:r w:rsidR="00283DF0">
        <w:rPr>
          <w:rFonts w:cstheme="minorHAnsi"/>
        </w:rPr>
        <w:t xml:space="preserve"> and any recommendations</w:t>
      </w:r>
      <w:r w:rsidRPr="006161E8">
        <w:rPr>
          <w:rFonts w:cstheme="minorHAnsi"/>
        </w:rPr>
        <w:t>)</w:t>
      </w:r>
      <w:r w:rsidR="00BA5A11" w:rsidRPr="006161E8">
        <w:rPr>
          <w:rFonts w:cstheme="minorHAnsi"/>
        </w:rPr>
        <w:t xml:space="preserve">: </w:t>
      </w:r>
    </w:p>
    <w:p w14:paraId="72503DF7" w14:textId="77777777" w:rsidR="00003E9A" w:rsidRDefault="00436BDF" w:rsidP="009C17CE">
      <w:pPr>
        <w:pStyle w:val="ListParagraph"/>
        <w:numPr>
          <w:ilvl w:val="0"/>
          <w:numId w:val="13"/>
        </w:numPr>
        <w:spacing w:after="0"/>
        <w:ind w:left="450"/>
        <w:rPr>
          <w:rFonts w:cstheme="minorHAnsi"/>
        </w:rPr>
      </w:pPr>
      <w:r w:rsidRPr="00C14819">
        <w:rPr>
          <w:rFonts w:cstheme="minorHAnsi"/>
          <w:u w:val="single"/>
        </w:rPr>
        <w:t>How will recommendations be implemented?</w:t>
      </w:r>
      <w:r w:rsidRPr="006161E8">
        <w:rPr>
          <w:rFonts w:cstheme="minorHAnsi"/>
        </w:rPr>
        <w:t xml:space="preserve">  (</w:t>
      </w:r>
      <w:r w:rsidR="00BA5A11" w:rsidRPr="006161E8">
        <w:rPr>
          <w:rFonts w:cstheme="minorHAnsi"/>
        </w:rPr>
        <w:t>explain the general process by which recommendations will be implemented</w:t>
      </w:r>
      <w:r w:rsidRPr="006161E8">
        <w:rPr>
          <w:rFonts w:cstheme="minorHAnsi"/>
        </w:rPr>
        <w:t>)</w:t>
      </w:r>
      <w:r w:rsidR="00BA5A11" w:rsidRPr="006161E8">
        <w:rPr>
          <w:rFonts w:cstheme="minorHAnsi"/>
        </w:rPr>
        <w:t xml:space="preserve">: </w:t>
      </w:r>
      <w:r w:rsidR="00CB7B25" w:rsidRPr="006161E8">
        <w:rPr>
          <w:rFonts w:cstheme="minorHAnsi"/>
        </w:rPr>
        <w:t xml:space="preserve"> </w:t>
      </w:r>
    </w:p>
    <w:p w14:paraId="639D2FEC" w14:textId="77777777" w:rsidR="00283DF0" w:rsidRPr="005C6D8C" w:rsidRDefault="00283DF0" w:rsidP="00283DF0">
      <w:pPr>
        <w:contextualSpacing/>
        <w:rPr>
          <w:rFonts w:cstheme="minorHAnsi"/>
          <w:sz w:val="18"/>
          <w:szCs w:val="18"/>
        </w:rPr>
      </w:pPr>
      <w:r w:rsidRPr="005C6D8C">
        <w:rPr>
          <w:rFonts w:cstheme="minorHAnsi"/>
          <w:sz w:val="18"/>
          <w:szCs w:val="18"/>
        </w:rPr>
        <w:t>--------------------------------------------------------------------------------------</w:t>
      </w:r>
    </w:p>
    <w:p w14:paraId="20446CE5" w14:textId="77777777" w:rsidR="00283DF0" w:rsidRPr="00151010" w:rsidRDefault="00283DF0" w:rsidP="00283DF0">
      <w:pPr>
        <w:contextualSpacing/>
        <w:rPr>
          <w:rFonts w:cstheme="minorHAnsi"/>
          <w:sz w:val="20"/>
          <w:szCs w:val="20"/>
        </w:rPr>
      </w:pPr>
      <w:r w:rsidRPr="00151010">
        <w:rPr>
          <w:rFonts w:cstheme="minorHAnsi"/>
          <w:sz w:val="20"/>
          <w:szCs w:val="20"/>
        </w:rPr>
        <w:t xml:space="preserve">Use this form in conjunction with the “Basic Assessment Plan for Capstone Certificates” guidelines. </w:t>
      </w:r>
    </w:p>
    <w:p w14:paraId="7C123FD7" w14:textId="77777777" w:rsidR="00283DF0" w:rsidRPr="00151010" w:rsidRDefault="00283DF0" w:rsidP="00283DF0">
      <w:pPr>
        <w:contextualSpacing/>
        <w:rPr>
          <w:rFonts w:cstheme="minorHAnsi"/>
          <w:sz w:val="20"/>
          <w:szCs w:val="20"/>
        </w:rPr>
      </w:pPr>
      <w:r w:rsidRPr="00151010">
        <w:rPr>
          <w:rFonts w:cstheme="minorHAnsi"/>
          <w:sz w:val="20"/>
          <w:szCs w:val="20"/>
        </w:rPr>
        <w:t xml:space="preserve">For information on Capstone certificates see: </w:t>
      </w:r>
      <w:hyperlink r:id="rId9" w:history="1">
        <w:r w:rsidRPr="00151010">
          <w:rPr>
            <w:rStyle w:val="Hyperlink"/>
            <w:rFonts w:cstheme="minorHAnsi"/>
            <w:sz w:val="20"/>
            <w:szCs w:val="20"/>
          </w:rPr>
          <w:t>http://apir.wisc.edu/certificates.htm</w:t>
        </w:r>
      </w:hyperlink>
      <w:r w:rsidRPr="00151010">
        <w:rPr>
          <w:rFonts w:cstheme="minorHAnsi"/>
          <w:sz w:val="20"/>
          <w:szCs w:val="20"/>
        </w:rPr>
        <w:t xml:space="preserve">  </w:t>
      </w:r>
    </w:p>
    <w:p w14:paraId="7D657F6F" w14:textId="77777777" w:rsidR="0086193F" w:rsidRDefault="00283DF0" w:rsidP="0086193F">
      <w:pPr>
        <w:rPr>
          <w:rFonts w:eastAsia="Times New Roman"/>
          <w:sz w:val="24"/>
          <w:szCs w:val="24"/>
          <w:lang w:eastAsia="zh-CN"/>
        </w:rPr>
      </w:pPr>
      <w:r w:rsidRPr="00151010">
        <w:rPr>
          <w:rFonts w:cstheme="minorHAnsi"/>
          <w:sz w:val="20"/>
          <w:szCs w:val="20"/>
        </w:rPr>
        <w:t xml:space="preserve">For information on assessment see </w:t>
      </w:r>
      <w:hyperlink r:id="rId10" w:history="1">
        <w:r w:rsidR="0086193F">
          <w:rPr>
            <w:rStyle w:val="Hyperlink"/>
            <w:rFonts w:ascii="Calibri" w:hAnsi="Calibri"/>
            <w:color w:val="954F72"/>
          </w:rPr>
          <w:t>https://assessment.provost.wisc.edu</w:t>
        </w:r>
      </w:hyperlink>
    </w:p>
    <w:p w14:paraId="65CC2465" w14:textId="4C5BEB7A" w:rsidR="00283DF0" w:rsidRPr="00283DF0" w:rsidRDefault="00283DF0" w:rsidP="0086193F">
      <w:pPr>
        <w:contextualSpacing/>
        <w:rPr>
          <w:rFonts w:cstheme="minorHAnsi"/>
          <w:sz w:val="20"/>
          <w:szCs w:val="20"/>
        </w:rPr>
      </w:pPr>
      <w:r w:rsidRPr="00151010">
        <w:rPr>
          <w:rFonts w:cstheme="minorHAnsi"/>
          <w:sz w:val="20"/>
          <w:szCs w:val="20"/>
        </w:rPr>
        <w:t xml:space="preserve"> </w:t>
      </w:r>
    </w:p>
    <w:sectPr w:rsidR="00283DF0" w:rsidRPr="00283DF0" w:rsidSect="005D5A51">
      <w:headerReference w:type="default" r:id="rId11"/>
      <w:footerReference w:type="default" r:id="rId12"/>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F1B54" w14:textId="77777777" w:rsidR="006E258E" w:rsidRDefault="006E258E" w:rsidP="007E1733">
      <w:pPr>
        <w:spacing w:after="0" w:line="240" w:lineRule="auto"/>
      </w:pPr>
      <w:r>
        <w:separator/>
      </w:r>
    </w:p>
  </w:endnote>
  <w:endnote w:type="continuationSeparator" w:id="0">
    <w:p w14:paraId="3651812C" w14:textId="77777777" w:rsidR="006E258E" w:rsidRDefault="006E258E" w:rsidP="007E1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F20CF" w14:textId="526C2186" w:rsidR="005D48C1" w:rsidRDefault="0076679C">
    <w:pPr>
      <w:pStyle w:val="Footer"/>
      <w:jc w:val="right"/>
    </w:pPr>
    <w:r>
      <w:t>08.11.2017</w:t>
    </w:r>
    <w:r w:rsidR="005D48C1">
      <w:t xml:space="preserve">, RAL, </w:t>
    </w:r>
    <w:sdt>
      <w:sdtPr>
        <w:id w:val="-1770689035"/>
        <w:docPartObj>
          <w:docPartGallery w:val="Page Numbers (Bottom of Page)"/>
          <w:docPartUnique/>
        </w:docPartObj>
      </w:sdtPr>
      <w:sdtEndPr/>
      <w:sdtContent>
        <w:sdt>
          <w:sdtPr>
            <w:id w:val="860082579"/>
            <w:docPartObj>
              <w:docPartGallery w:val="Page Numbers (Top of Page)"/>
              <w:docPartUnique/>
            </w:docPartObj>
          </w:sdtPr>
          <w:sdtEndPr/>
          <w:sdtContent>
            <w:r w:rsidR="005D48C1">
              <w:t xml:space="preserve">Page </w:t>
            </w:r>
            <w:r w:rsidR="005D48C1">
              <w:rPr>
                <w:b/>
                <w:bCs/>
                <w:sz w:val="24"/>
                <w:szCs w:val="24"/>
              </w:rPr>
              <w:fldChar w:fldCharType="begin"/>
            </w:r>
            <w:r w:rsidR="005D48C1">
              <w:rPr>
                <w:b/>
                <w:bCs/>
              </w:rPr>
              <w:instrText xml:space="preserve"> PAGE </w:instrText>
            </w:r>
            <w:r w:rsidR="005D48C1">
              <w:rPr>
                <w:b/>
                <w:bCs/>
                <w:sz w:val="24"/>
                <w:szCs w:val="24"/>
              </w:rPr>
              <w:fldChar w:fldCharType="separate"/>
            </w:r>
            <w:r w:rsidR="003C6DDF">
              <w:rPr>
                <w:b/>
                <w:bCs/>
                <w:noProof/>
              </w:rPr>
              <w:t>1</w:t>
            </w:r>
            <w:r w:rsidR="005D48C1">
              <w:rPr>
                <w:b/>
                <w:bCs/>
                <w:sz w:val="24"/>
                <w:szCs w:val="24"/>
              </w:rPr>
              <w:fldChar w:fldCharType="end"/>
            </w:r>
            <w:r w:rsidR="005D48C1">
              <w:t xml:space="preserve"> of </w:t>
            </w:r>
            <w:r w:rsidR="005D48C1">
              <w:rPr>
                <w:b/>
                <w:bCs/>
                <w:sz w:val="24"/>
                <w:szCs w:val="24"/>
              </w:rPr>
              <w:fldChar w:fldCharType="begin"/>
            </w:r>
            <w:r w:rsidR="005D48C1">
              <w:rPr>
                <w:b/>
                <w:bCs/>
              </w:rPr>
              <w:instrText xml:space="preserve"> NUMPAGES  </w:instrText>
            </w:r>
            <w:r w:rsidR="005D48C1">
              <w:rPr>
                <w:b/>
                <w:bCs/>
                <w:sz w:val="24"/>
                <w:szCs w:val="24"/>
              </w:rPr>
              <w:fldChar w:fldCharType="separate"/>
            </w:r>
            <w:r w:rsidR="003C6DDF">
              <w:rPr>
                <w:b/>
                <w:bCs/>
                <w:noProof/>
              </w:rPr>
              <w:t>2</w:t>
            </w:r>
            <w:r w:rsidR="005D48C1">
              <w:rPr>
                <w:b/>
                <w:bCs/>
                <w:sz w:val="24"/>
                <w:szCs w:val="24"/>
              </w:rPr>
              <w:fldChar w:fldCharType="end"/>
            </w:r>
          </w:sdtContent>
        </w:sdt>
      </w:sdtContent>
    </w:sdt>
  </w:p>
  <w:p w14:paraId="170A8AF4" w14:textId="77777777" w:rsidR="005D48C1" w:rsidRDefault="005D4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BD593" w14:textId="77777777" w:rsidR="006E258E" w:rsidRDefault="006E258E" w:rsidP="007E1733">
      <w:pPr>
        <w:spacing w:after="0" w:line="240" w:lineRule="auto"/>
      </w:pPr>
      <w:r>
        <w:separator/>
      </w:r>
    </w:p>
  </w:footnote>
  <w:footnote w:type="continuationSeparator" w:id="0">
    <w:p w14:paraId="6C0B94B3" w14:textId="77777777" w:rsidR="006E258E" w:rsidRDefault="006E258E" w:rsidP="007E1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1C2FD" w14:textId="77777777" w:rsidR="005D48C1" w:rsidRDefault="005D48C1" w:rsidP="00BA5A11">
    <w:pPr>
      <w:pStyle w:val="Header"/>
      <w:jc w:val="right"/>
    </w:pPr>
    <w:r>
      <w:t xml:space="preserve"> </w:t>
    </w:r>
    <w:r>
      <w:rPr>
        <w:b/>
        <w:noProof/>
        <w:sz w:val="28"/>
        <w:szCs w:val="28"/>
        <w:lang w:eastAsia="zh-CN"/>
      </w:rPr>
      <w:drawing>
        <wp:inline distT="0" distB="0" distL="0" distR="0" wp14:anchorId="36455709" wp14:editId="1D28CF89">
          <wp:extent cx="701040" cy="470561"/>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logo_ctr_4c.gif"/>
                  <pic:cNvPicPr/>
                </pic:nvPicPr>
                <pic:blipFill>
                  <a:blip r:embed="rId1">
                    <a:extLst>
                      <a:ext uri="{28A0092B-C50C-407E-A947-70E740481C1C}">
                        <a14:useLocalDpi xmlns:a14="http://schemas.microsoft.com/office/drawing/2010/main" val="0"/>
                      </a:ext>
                    </a:extLst>
                  </a:blip>
                  <a:stretch>
                    <a:fillRect/>
                  </a:stretch>
                </pic:blipFill>
                <pic:spPr>
                  <a:xfrm>
                    <a:off x="0" y="0"/>
                    <a:ext cx="699125" cy="4692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4434"/>
    <w:multiLevelType w:val="hybridMultilevel"/>
    <w:tmpl w:val="69A0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C32D3"/>
    <w:multiLevelType w:val="hybridMultilevel"/>
    <w:tmpl w:val="198C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359DE"/>
    <w:multiLevelType w:val="hybridMultilevel"/>
    <w:tmpl w:val="D0549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1E736F"/>
    <w:multiLevelType w:val="hybridMultilevel"/>
    <w:tmpl w:val="8CF87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9464F"/>
    <w:multiLevelType w:val="hybridMultilevel"/>
    <w:tmpl w:val="1DB07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A5D1D"/>
    <w:multiLevelType w:val="hybridMultilevel"/>
    <w:tmpl w:val="C97418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B71EF6"/>
    <w:multiLevelType w:val="hybridMultilevel"/>
    <w:tmpl w:val="4F7492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665506"/>
    <w:multiLevelType w:val="multilevel"/>
    <w:tmpl w:val="05E6A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843233"/>
    <w:multiLevelType w:val="hybridMultilevel"/>
    <w:tmpl w:val="167870A8"/>
    <w:lvl w:ilvl="0" w:tplc="DE3681D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2B747A"/>
    <w:multiLevelType w:val="hybridMultilevel"/>
    <w:tmpl w:val="D1DEADD2"/>
    <w:lvl w:ilvl="0" w:tplc="6E46FA7A">
      <w:start w:val="1"/>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E8B2942"/>
    <w:multiLevelType w:val="hybridMultilevel"/>
    <w:tmpl w:val="FD08C1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0916F7"/>
    <w:multiLevelType w:val="hybridMultilevel"/>
    <w:tmpl w:val="014040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6346E57"/>
    <w:multiLevelType w:val="multilevel"/>
    <w:tmpl w:val="B2B6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B45252"/>
    <w:multiLevelType w:val="hybridMultilevel"/>
    <w:tmpl w:val="4F7492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FCE6989"/>
    <w:multiLevelType w:val="hybridMultilevel"/>
    <w:tmpl w:val="EA5422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2"/>
  </w:num>
  <w:num w:numId="3">
    <w:abstractNumId w:val="13"/>
  </w:num>
  <w:num w:numId="4">
    <w:abstractNumId w:val="6"/>
  </w:num>
  <w:num w:numId="5">
    <w:abstractNumId w:val="8"/>
  </w:num>
  <w:num w:numId="6">
    <w:abstractNumId w:val="3"/>
  </w:num>
  <w:num w:numId="7">
    <w:abstractNumId w:val="5"/>
  </w:num>
  <w:num w:numId="8">
    <w:abstractNumId w:val="2"/>
  </w:num>
  <w:num w:numId="9">
    <w:abstractNumId w:val="10"/>
  </w:num>
  <w:num w:numId="10">
    <w:abstractNumId w:val="11"/>
  </w:num>
  <w:num w:numId="11">
    <w:abstractNumId w:val="9"/>
  </w:num>
  <w:num w:numId="12">
    <w:abstractNumId w:val="0"/>
  </w:num>
  <w:num w:numId="13">
    <w:abstractNumId w:val="14"/>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A9A"/>
    <w:rsid w:val="00003E9A"/>
    <w:rsid w:val="00004019"/>
    <w:rsid w:val="00006D92"/>
    <w:rsid w:val="00006E06"/>
    <w:rsid w:val="00022E4E"/>
    <w:rsid w:val="00026014"/>
    <w:rsid w:val="000306FB"/>
    <w:rsid w:val="0004639F"/>
    <w:rsid w:val="0004782B"/>
    <w:rsid w:val="00057B41"/>
    <w:rsid w:val="00063141"/>
    <w:rsid w:val="000678B6"/>
    <w:rsid w:val="00071B07"/>
    <w:rsid w:val="0008083B"/>
    <w:rsid w:val="00090741"/>
    <w:rsid w:val="000B0902"/>
    <w:rsid w:val="000C0BCE"/>
    <w:rsid w:val="000C4493"/>
    <w:rsid w:val="000D36A8"/>
    <w:rsid w:val="000E24F0"/>
    <w:rsid w:val="000E29B8"/>
    <w:rsid w:val="000E309B"/>
    <w:rsid w:val="00107F0D"/>
    <w:rsid w:val="001257D7"/>
    <w:rsid w:val="00125B9C"/>
    <w:rsid w:val="0013308C"/>
    <w:rsid w:val="00146B4B"/>
    <w:rsid w:val="00146FA8"/>
    <w:rsid w:val="00150A9A"/>
    <w:rsid w:val="00165DED"/>
    <w:rsid w:val="001667C4"/>
    <w:rsid w:val="00190680"/>
    <w:rsid w:val="001941E3"/>
    <w:rsid w:val="0019698A"/>
    <w:rsid w:val="001A3DFA"/>
    <w:rsid w:val="001B0E0E"/>
    <w:rsid w:val="001C01F3"/>
    <w:rsid w:val="001C4EB7"/>
    <w:rsid w:val="001D2441"/>
    <w:rsid w:val="001D335B"/>
    <w:rsid w:val="001D6ADD"/>
    <w:rsid w:val="001E0737"/>
    <w:rsid w:val="001E77BB"/>
    <w:rsid w:val="001F403E"/>
    <w:rsid w:val="00202E3F"/>
    <w:rsid w:val="00203675"/>
    <w:rsid w:val="00213F8E"/>
    <w:rsid w:val="00214F3A"/>
    <w:rsid w:val="00215FE0"/>
    <w:rsid w:val="00221422"/>
    <w:rsid w:val="00225071"/>
    <w:rsid w:val="00232576"/>
    <w:rsid w:val="00234CDC"/>
    <w:rsid w:val="00251378"/>
    <w:rsid w:val="00251F3D"/>
    <w:rsid w:val="00260EBB"/>
    <w:rsid w:val="00264808"/>
    <w:rsid w:val="0028181F"/>
    <w:rsid w:val="00283DF0"/>
    <w:rsid w:val="00297911"/>
    <w:rsid w:val="002A5BA3"/>
    <w:rsid w:val="002B073E"/>
    <w:rsid w:val="002B5E5C"/>
    <w:rsid w:val="002D534F"/>
    <w:rsid w:val="002D66F4"/>
    <w:rsid w:val="002F1EBE"/>
    <w:rsid w:val="002F57FB"/>
    <w:rsid w:val="003063E7"/>
    <w:rsid w:val="00311150"/>
    <w:rsid w:val="00314EB6"/>
    <w:rsid w:val="00325349"/>
    <w:rsid w:val="0033357C"/>
    <w:rsid w:val="00333B90"/>
    <w:rsid w:val="003366CD"/>
    <w:rsid w:val="00340F70"/>
    <w:rsid w:val="00341544"/>
    <w:rsid w:val="00344555"/>
    <w:rsid w:val="003514E8"/>
    <w:rsid w:val="00365310"/>
    <w:rsid w:val="0036755B"/>
    <w:rsid w:val="003819A4"/>
    <w:rsid w:val="003855C2"/>
    <w:rsid w:val="00392CC7"/>
    <w:rsid w:val="00393417"/>
    <w:rsid w:val="003A47B2"/>
    <w:rsid w:val="003A4B7A"/>
    <w:rsid w:val="003A5AD6"/>
    <w:rsid w:val="003C374D"/>
    <w:rsid w:val="003C6DDF"/>
    <w:rsid w:val="003D24DF"/>
    <w:rsid w:val="003D2A2A"/>
    <w:rsid w:val="003D4354"/>
    <w:rsid w:val="003E30FD"/>
    <w:rsid w:val="003F0C80"/>
    <w:rsid w:val="003F0E5A"/>
    <w:rsid w:val="003F2CB9"/>
    <w:rsid w:val="003F6A8A"/>
    <w:rsid w:val="0040434E"/>
    <w:rsid w:val="00411F2E"/>
    <w:rsid w:val="00417CB4"/>
    <w:rsid w:val="004226B4"/>
    <w:rsid w:val="00436BDF"/>
    <w:rsid w:val="004442F9"/>
    <w:rsid w:val="00461022"/>
    <w:rsid w:val="00463E2E"/>
    <w:rsid w:val="00471B23"/>
    <w:rsid w:val="00472722"/>
    <w:rsid w:val="00486804"/>
    <w:rsid w:val="004A025F"/>
    <w:rsid w:val="004A4FA6"/>
    <w:rsid w:val="004B552F"/>
    <w:rsid w:val="004C1692"/>
    <w:rsid w:val="004D313D"/>
    <w:rsid w:val="004E1D83"/>
    <w:rsid w:val="004E27FD"/>
    <w:rsid w:val="004E6F92"/>
    <w:rsid w:val="00506939"/>
    <w:rsid w:val="005078F1"/>
    <w:rsid w:val="00515580"/>
    <w:rsid w:val="005208F9"/>
    <w:rsid w:val="00522E15"/>
    <w:rsid w:val="0052723E"/>
    <w:rsid w:val="00531033"/>
    <w:rsid w:val="00540C57"/>
    <w:rsid w:val="00541C1F"/>
    <w:rsid w:val="00542A54"/>
    <w:rsid w:val="00550E54"/>
    <w:rsid w:val="0055557A"/>
    <w:rsid w:val="00566B54"/>
    <w:rsid w:val="005830EA"/>
    <w:rsid w:val="005B0E77"/>
    <w:rsid w:val="005B252F"/>
    <w:rsid w:val="005C14E0"/>
    <w:rsid w:val="005D3D45"/>
    <w:rsid w:val="005D48C1"/>
    <w:rsid w:val="005D516F"/>
    <w:rsid w:val="005D5A51"/>
    <w:rsid w:val="005E1F20"/>
    <w:rsid w:val="005E65A3"/>
    <w:rsid w:val="005E6601"/>
    <w:rsid w:val="005E76BF"/>
    <w:rsid w:val="005F448A"/>
    <w:rsid w:val="00611478"/>
    <w:rsid w:val="006124AB"/>
    <w:rsid w:val="006125AB"/>
    <w:rsid w:val="006161E8"/>
    <w:rsid w:val="006263FF"/>
    <w:rsid w:val="00661BFB"/>
    <w:rsid w:val="006720CF"/>
    <w:rsid w:val="006736CC"/>
    <w:rsid w:val="00680A7B"/>
    <w:rsid w:val="006A2150"/>
    <w:rsid w:val="006A7819"/>
    <w:rsid w:val="006C0F77"/>
    <w:rsid w:val="006D1698"/>
    <w:rsid w:val="006D1FC3"/>
    <w:rsid w:val="006D6043"/>
    <w:rsid w:val="006E258E"/>
    <w:rsid w:val="006E25E7"/>
    <w:rsid w:val="006E572D"/>
    <w:rsid w:val="006F6C13"/>
    <w:rsid w:val="006F7A3B"/>
    <w:rsid w:val="00704EBC"/>
    <w:rsid w:val="007060EC"/>
    <w:rsid w:val="00716505"/>
    <w:rsid w:val="00717F98"/>
    <w:rsid w:val="0072454F"/>
    <w:rsid w:val="0074345C"/>
    <w:rsid w:val="007658F9"/>
    <w:rsid w:val="00765DFD"/>
    <w:rsid w:val="0076679C"/>
    <w:rsid w:val="0077092A"/>
    <w:rsid w:val="00774EEA"/>
    <w:rsid w:val="00775220"/>
    <w:rsid w:val="0078727B"/>
    <w:rsid w:val="00787830"/>
    <w:rsid w:val="007933D9"/>
    <w:rsid w:val="0079383A"/>
    <w:rsid w:val="00794E96"/>
    <w:rsid w:val="00796396"/>
    <w:rsid w:val="007A1824"/>
    <w:rsid w:val="007A2E20"/>
    <w:rsid w:val="007B1B92"/>
    <w:rsid w:val="007B268B"/>
    <w:rsid w:val="007B44D4"/>
    <w:rsid w:val="007C587F"/>
    <w:rsid w:val="007D473E"/>
    <w:rsid w:val="007D517C"/>
    <w:rsid w:val="007E1733"/>
    <w:rsid w:val="007E2F7E"/>
    <w:rsid w:val="007E69DD"/>
    <w:rsid w:val="007F66AC"/>
    <w:rsid w:val="008025CC"/>
    <w:rsid w:val="00805D04"/>
    <w:rsid w:val="0085301D"/>
    <w:rsid w:val="00855CDF"/>
    <w:rsid w:val="008568E3"/>
    <w:rsid w:val="0086193F"/>
    <w:rsid w:val="0088502D"/>
    <w:rsid w:val="00897867"/>
    <w:rsid w:val="008A24CC"/>
    <w:rsid w:val="008A2AFF"/>
    <w:rsid w:val="008A7EC1"/>
    <w:rsid w:val="008B4761"/>
    <w:rsid w:val="008C54DB"/>
    <w:rsid w:val="008C68B6"/>
    <w:rsid w:val="008D53F0"/>
    <w:rsid w:val="008F7AAA"/>
    <w:rsid w:val="009066F7"/>
    <w:rsid w:val="00910B98"/>
    <w:rsid w:val="00912D02"/>
    <w:rsid w:val="00913C76"/>
    <w:rsid w:val="009267D6"/>
    <w:rsid w:val="009274FA"/>
    <w:rsid w:val="00934BF5"/>
    <w:rsid w:val="0094601B"/>
    <w:rsid w:val="009537D3"/>
    <w:rsid w:val="009708CE"/>
    <w:rsid w:val="009754C3"/>
    <w:rsid w:val="0097736D"/>
    <w:rsid w:val="0098142D"/>
    <w:rsid w:val="0098340A"/>
    <w:rsid w:val="00992F0A"/>
    <w:rsid w:val="009A51A0"/>
    <w:rsid w:val="009A6629"/>
    <w:rsid w:val="009B263B"/>
    <w:rsid w:val="009C17CE"/>
    <w:rsid w:val="009C754B"/>
    <w:rsid w:val="009E0A56"/>
    <w:rsid w:val="009F452F"/>
    <w:rsid w:val="00A01D0D"/>
    <w:rsid w:val="00A11487"/>
    <w:rsid w:val="00A15FFE"/>
    <w:rsid w:val="00A27C15"/>
    <w:rsid w:val="00A33BB0"/>
    <w:rsid w:val="00A35226"/>
    <w:rsid w:val="00A356A4"/>
    <w:rsid w:val="00A54256"/>
    <w:rsid w:val="00A62826"/>
    <w:rsid w:val="00A84902"/>
    <w:rsid w:val="00A96988"/>
    <w:rsid w:val="00A96C3B"/>
    <w:rsid w:val="00A97E05"/>
    <w:rsid w:val="00AA7710"/>
    <w:rsid w:val="00AB581D"/>
    <w:rsid w:val="00AC60C5"/>
    <w:rsid w:val="00AD1744"/>
    <w:rsid w:val="00AD1AB6"/>
    <w:rsid w:val="00AD2582"/>
    <w:rsid w:val="00AE1F0D"/>
    <w:rsid w:val="00AF1F7F"/>
    <w:rsid w:val="00AF35CB"/>
    <w:rsid w:val="00B016A4"/>
    <w:rsid w:val="00B02FDF"/>
    <w:rsid w:val="00B107EB"/>
    <w:rsid w:val="00B2586A"/>
    <w:rsid w:val="00B2623F"/>
    <w:rsid w:val="00B30F36"/>
    <w:rsid w:val="00B33F0D"/>
    <w:rsid w:val="00B42612"/>
    <w:rsid w:val="00B47781"/>
    <w:rsid w:val="00B528DC"/>
    <w:rsid w:val="00B558C1"/>
    <w:rsid w:val="00B56B1A"/>
    <w:rsid w:val="00B73476"/>
    <w:rsid w:val="00B813F4"/>
    <w:rsid w:val="00B85897"/>
    <w:rsid w:val="00B92379"/>
    <w:rsid w:val="00B92ED3"/>
    <w:rsid w:val="00B97EB3"/>
    <w:rsid w:val="00BA3EE6"/>
    <w:rsid w:val="00BA4C9A"/>
    <w:rsid w:val="00BA5A11"/>
    <w:rsid w:val="00BB68D6"/>
    <w:rsid w:val="00BC59AE"/>
    <w:rsid w:val="00BC76E0"/>
    <w:rsid w:val="00BD4950"/>
    <w:rsid w:val="00BE07AE"/>
    <w:rsid w:val="00BE79A9"/>
    <w:rsid w:val="00BF1907"/>
    <w:rsid w:val="00BF3D2D"/>
    <w:rsid w:val="00BF44B8"/>
    <w:rsid w:val="00C01D2D"/>
    <w:rsid w:val="00C07622"/>
    <w:rsid w:val="00C0771B"/>
    <w:rsid w:val="00C102FC"/>
    <w:rsid w:val="00C14819"/>
    <w:rsid w:val="00C16F16"/>
    <w:rsid w:val="00C17B7E"/>
    <w:rsid w:val="00C36B63"/>
    <w:rsid w:val="00C37B9E"/>
    <w:rsid w:val="00C4518C"/>
    <w:rsid w:val="00C50E2A"/>
    <w:rsid w:val="00C7697E"/>
    <w:rsid w:val="00C91032"/>
    <w:rsid w:val="00CA2076"/>
    <w:rsid w:val="00CB1F55"/>
    <w:rsid w:val="00CB6482"/>
    <w:rsid w:val="00CB7B25"/>
    <w:rsid w:val="00CD012E"/>
    <w:rsid w:val="00CD051C"/>
    <w:rsid w:val="00CD659E"/>
    <w:rsid w:val="00CE2414"/>
    <w:rsid w:val="00CE69BA"/>
    <w:rsid w:val="00CF25DE"/>
    <w:rsid w:val="00CF6B6A"/>
    <w:rsid w:val="00D0126D"/>
    <w:rsid w:val="00D2135A"/>
    <w:rsid w:val="00D21C9B"/>
    <w:rsid w:val="00D25F48"/>
    <w:rsid w:val="00D27F25"/>
    <w:rsid w:val="00D346F6"/>
    <w:rsid w:val="00D42754"/>
    <w:rsid w:val="00D50257"/>
    <w:rsid w:val="00D507E5"/>
    <w:rsid w:val="00D60AD4"/>
    <w:rsid w:val="00D6505E"/>
    <w:rsid w:val="00D77EF1"/>
    <w:rsid w:val="00D84B82"/>
    <w:rsid w:val="00D87FCA"/>
    <w:rsid w:val="00D93BCD"/>
    <w:rsid w:val="00DA0D64"/>
    <w:rsid w:val="00DA0E6D"/>
    <w:rsid w:val="00DB716A"/>
    <w:rsid w:val="00DC29B3"/>
    <w:rsid w:val="00DC4346"/>
    <w:rsid w:val="00DC4E09"/>
    <w:rsid w:val="00DD0351"/>
    <w:rsid w:val="00E00D4D"/>
    <w:rsid w:val="00E02BED"/>
    <w:rsid w:val="00E1436F"/>
    <w:rsid w:val="00E325DA"/>
    <w:rsid w:val="00E346BE"/>
    <w:rsid w:val="00E4104B"/>
    <w:rsid w:val="00E433C5"/>
    <w:rsid w:val="00E56B54"/>
    <w:rsid w:val="00E71732"/>
    <w:rsid w:val="00E95276"/>
    <w:rsid w:val="00EB1704"/>
    <w:rsid w:val="00EB73DA"/>
    <w:rsid w:val="00EC2019"/>
    <w:rsid w:val="00EC6D0C"/>
    <w:rsid w:val="00EC7187"/>
    <w:rsid w:val="00ED1211"/>
    <w:rsid w:val="00ED3A75"/>
    <w:rsid w:val="00ED43E7"/>
    <w:rsid w:val="00EE4633"/>
    <w:rsid w:val="00EF38A7"/>
    <w:rsid w:val="00F05E0C"/>
    <w:rsid w:val="00F0709B"/>
    <w:rsid w:val="00F1148D"/>
    <w:rsid w:val="00F12FBD"/>
    <w:rsid w:val="00F16201"/>
    <w:rsid w:val="00F25FF6"/>
    <w:rsid w:val="00F262DB"/>
    <w:rsid w:val="00F51CB4"/>
    <w:rsid w:val="00F56EDF"/>
    <w:rsid w:val="00F725A5"/>
    <w:rsid w:val="00F75507"/>
    <w:rsid w:val="00F80BEA"/>
    <w:rsid w:val="00F94A3A"/>
    <w:rsid w:val="00F95EE2"/>
    <w:rsid w:val="00FA016D"/>
    <w:rsid w:val="00FA09E0"/>
    <w:rsid w:val="00FB1282"/>
    <w:rsid w:val="00FB31A5"/>
    <w:rsid w:val="00FB3458"/>
    <w:rsid w:val="00FC11BC"/>
    <w:rsid w:val="00FC2A56"/>
    <w:rsid w:val="00FC3504"/>
    <w:rsid w:val="00FD7623"/>
    <w:rsid w:val="00FF3398"/>
    <w:rsid w:val="00FF6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26E8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076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076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762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0762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07622"/>
    <w:rPr>
      <w:strike w:val="0"/>
      <w:dstrike w:val="0"/>
      <w:color w:val="3366CC"/>
      <w:u w:val="none"/>
      <w:effect w:val="none"/>
    </w:rPr>
  </w:style>
  <w:style w:type="paragraph" w:customStyle="1" w:styleId="style2">
    <w:name w:val="style2"/>
    <w:basedOn w:val="Normal"/>
    <w:rsid w:val="00C07622"/>
    <w:pPr>
      <w:spacing w:before="100" w:beforeAutospacing="1" w:after="100" w:afterAutospacing="1" w:line="240" w:lineRule="auto"/>
    </w:pPr>
    <w:rPr>
      <w:rFonts w:ascii="Times New Roman" w:eastAsia="Times New Roman" w:hAnsi="Times New Roman" w:cs="Times New Roman"/>
      <w:b/>
      <w:bCs/>
      <w:sz w:val="27"/>
      <w:szCs w:val="27"/>
    </w:rPr>
  </w:style>
  <w:style w:type="character" w:styleId="Strong">
    <w:name w:val="Strong"/>
    <w:basedOn w:val="DefaultParagraphFont"/>
    <w:uiPriority w:val="22"/>
    <w:qFormat/>
    <w:rsid w:val="00C07622"/>
    <w:rPr>
      <w:b/>
      <w:bCs/>
    </w:rPr>
  </w:style>
  <w:style w:type="paragraph" w:styleId="NormalWeb">
    <w:name w:val="Normal (Web)"/>
    <w:basedOn w:val="Normal"/>
    <w:uiPriority w:val="99"/>
    <w:unhideWhenUsed/>
    <w:rsid w:val="00C076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07622"/>
    <w:rPr>
      <w:i/>
      <w:iCs/>
    </w:rPr>
  </w:style>
  <w:style w:type="character" w:customStyle="1" w:styleId="style11">
    <w:name w:val="style11"/>
    <w:basedOn w:val="DefaultParagraphFont"/>
    <w:rsid w:val="00C07622"/>
    <w:rPr>
      <w:b/>
      <w:bCs/>
      <w:color w:val="990000"/>
    </w:rPr>
  </w:style>
  <w:style w:type="paragraph" w:styleId="BalloonText">
    <w:name w:val="Balloon Text"/>
    <w:basedOn w:val="Normal"/>
    <w:link w:val="BalloonTextChar"/>
    <w:uiPriority w:val="99"/>
    <w:semiHidden/>
    <w:unhideWhenUsed/>
    <w:rsid w:val="00C07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622"/>
    <w:rPr>
      <w:rFonts w:ascii="Tahoma" w:hAnsi="Tahoma" w:cs="Tahoma"/>
      <w:sz w:val="16"/>
      <w:szCs w:val="16"/>
    </w:rPr>
  </w:style>
  <w:style w:type="paragraph" w:styleId="ListParagraph">
    <w:name w:val="List Paragraph"/>
    <w:basedOn w:val="Normal"/>
    <w:uiPriority w:val="34"/>
    <w:qFormat/>
    <w:rsid w:val="00D42754"/>
    <w:pPr>
      <w:ind w:left="720"/>
      <w:contextualSpacing/>
    </w:pPr>
  </w:style>
  <w:style w:type="paragraph" w:styleId="FootnoteText">
    <w:name w:val="footnote text"/>
    <w:basedOn w:val="Normal"/>
    <w:link w:val="FootnoteTextChar"/>
    <w:uiPriority w:val="99"/>
    <w:unhideWhenUsed/>
    <w:rsid w:val="007E1733"/>
    <w:pPr>
      <w:spacing w:after="0" w:line="240" w:lineRule="auto"/>
    </w:pPr>
    <w:rPr>
      <w:sz w:val="20"/>
      <w:szCs w:val="20"/>
    </w:rPr>
  </w:style>
  <w:style w:type="character" w:customStyle="1" w:styleId="FootnoteTextChar">
    <w:name w:val="Footnote Text Char"/>
    <w:basedOn w:val="DefaultParagraphFont"/>
    <w:link w:val="FootnoteText"/>
    <w:uiPriority w:val="99"/>
    <w:rsid w:val="007E1733"/>
    <w:rPr>
      <w:sz w:val="20"/>
      <w:szCs w:val="20"/>
    </w:rPr>
  </w:style>
  <w:style w:type="character" w:styleId="FootnoteReference">
    <w:name w:val="footnote reference"/>
    <w:basedOn w:val="DefaultParagraphFont"/>
    <w:uiPriority w:val="99"/>
    <w:unhideWhenUsed/>
    <w:rsid w:val="007E1733"/>
    <w:rPr>
      <w:vertAlign w:val="superscript"/>
    </w:rPr>
  </w:style>
  <w:style w:type="paragraph" w:styleId="Header">
    <w:name w:val="header"/>
    <w:basedOn w:val="Normal"/>
    <w:link w:val="HeaderChar"/>
    <w:uiPriority w:val="99"/>
    <w:unhideWhenUsed/>
    <w:rsid w:val="00A97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E05"/>
  </w:style>
  <w:style w:type="paragraph" w:styleId="Footer">
    <w:name w:val="footer"/>
    <w:basedOn w:val="Normal"/>
    <w:link w:val="FooterChar"/>
    <w:uiPriority w:val="99"/>
    <w:unhideWhenUsed/>
    <w:rsid w:val="00A97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E05"/>
  </w:style>
  <w:style w:type="paragraph" w:customStyle="1" w:styleId="Pa4">
    <w:name w:val="Pa4"/>
    <w:basedOn w:val="Normal"/>
    <w:next w:val="Normal"/>
    <w:uiPriority w:val="99"/>
    <w:rsid w:val="00FD7623"/>
    <w:pPr>
      <w:widowControl w:val="0"/>
      <w:autoSpaceDE w:val="0"/>
      <w:autoSpaceDN w:val="0"/>
      <w:adjustRightInd w:val="0"/>
      <w:spacing w:after="0" w:line="221" w:lineRule="atLeast"/>
    </w:pPr>
    <w:rPr>
      <w:rFonts w:ascii="Calibri" w:hAnsi="Calibri" w:cs="Times New Roman"/>
      <w:sz w:val="24"/>
      <w:szCs w:val="24"/>
    </w:rPr>
  </w:style>
  <w:style w:type="character" w:customStyle="1" w:styleId="A5">
    <w:name w:val="A5"/>
    <w:uiPriority w:val="99"/>
    <w:rsid w:val="00FD7623"/>
    <w:rPr>
      <w:rFonts w:ascii="Symbol" w:hAnsi="Symbol" w:cs="Symbol"/>
      <w:color w:val="000000"/>
      <w:sz w:val="22"/>
      <w:szCs w:val="22"/>
    </w:rPr>
  </w:style>
  <w:style w:type="character" w:customStyle="1" w:styleId="A8">
    <w:name w:val="A8"/>
    <w:uiPriority w:val="99"/>
    <w:rsid w:val="00FD7623"/>
    <w:rPr>
      <w:rFonts w:cs="Calibri"/>
      <w:color w:val="000000"/>
      <w:sz w:val="20"/>
      <w:szCs w:val="20"/>
    </w:rPr>
  </w:style>
  <w:style w:type="character" w:styleId="CommentReference">
    <w:name w:val="annotation reference"/>
    <w:basedOn w:val="DefaultParagraphFont"/>
    <w:uiPriority w:val="99"/>
    <w:semiHidden/>
    <w:unhideWhenUsed/>
    <w:rsid w:val="00D77EF1"/>
    <w:rPr>
      <w:sz w:val="18"/>
      <w:szCs w:val="18"/>
    </w:rPr>
  </w:style>
  <w:style w:type="paragraph" w:styleId="CommentText">
    <w:name w:val="annotation text"/>
    <w:basedOn w:val="Normal"/>
    <w:link w:val="CommentTextChar"/>
    <w:uiPriority w:val="99"/>
    <w:semiHidden/>
    <w:unhideWhenUsed/>
    <w:rsid w:val="00D77EF1"/>
    <w:pPr>
      <w:spacing w:line="240" w:lineRule="auto"/>
    </w:pPr>
    <w:rPr>
      <w:sz w:val="24"/>
      <w:szCs w:val="24"/>
    </w:rPr>
  </w:style>
  <w:style w:type="character" w:customStyle="1" w:styleId="CommentTextChar">
    <w:name w:val="Comment Text Char"/>
    <w:basedOn w:val="DefaultParagraphFont"/>
    <w:link w:val="CommentText"/>
    <w:uiPriority w:val="99"/>
    <w:semiHidden/>
    <w:rsid w:val="00D77EF1"/>
    <w:rPr>
      <w:sz w:val="24"/>
      <w:szCs w:val="24"/>
    </w:rPr>
  </w:style>
  <w:style w:type="paragraph" w:styleId="CommentSubject">
    <w:name w:val="annotation subject"/>
    <w:basedOn w:val="CommentText"/>
    <w:next w:val="CommentText"/>
    <w:link w:val="CommentSubjectChar"/>
    <w:uiPriority w:val="99"/>
    <w:semiHidden/>
    <w:unhideWhenUsed/>
    <w:rsid w:val="00D77EF1"/>
    <w:rPr>
      <w:b/>
      <w:bCs/>
      <w:sz w:val="20"/>
      <w:szCs w:val="20"/>
    </w:rPr>
  </w:style>
  <w:style w:type="character" w:customStyle="1" w:styleId="CommentSubjectChar">
    <w:name w:val="Comment Subject Char"/>
    <w:basedOn w:val="CommentTextChar"/>
    <w:link w:val="CommentSubject"/>
    <w:uiPriority w:val="99"/>
    <w:semiHidden/>
    <w:rsid w:val="00D77EF1"/>
    <w:rPr>
      <w:b/>
      <w:bCs/>
      <w:sz w:val="20"/>
      <w:szCs w:val="20"/>
    </w:rPr>
  </w:style>
  <w:style w:type="character" w:styleId="FollowedHyperlink">
    <w:name w:val="FollowedHyperlink"/>
    <w:basedOn w:val="DefaultParagraphFont"/>
    <w:uiPriority w:val="99"/>
    <w:semiHidden/>
    <w:unhideWhenUsed/>
    <w:rsid w:val="00787830"/>
    <w:rPr>
      <w:color w:val="800080" w:themeColor="followedHyperlink"/>
      <w:u w:val="single"/>
    </w:rPr>
  </w:style>
  <w:style w:type="table" w:styleId="TableGrid">
    <w:name w:val="Table Grid"/>
    <w:basedOn w:val="TableNormal"/>
    <w:uiPriority w:val="59"/>
    <w:rsid w:val="00D34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61207">
      <w:bodyDiv w:val="1"/>
      <w:marLeft w:val="0"/>
      <w:marRight w:val="0"/>
      <w:marTop w:val="0"/>
      <w:marBottom w:val="0"/>
      <w:divBdr>
        <w:top w:val="none" w:sz="0" w:space="0" w:color="auto"/>
        <w:left w:val="none" w:sz="0" w:space="0" w:color="auto"/>
        <w:bottom w:val="none" w:sz="0" w:space="0" w:color="auto"/>
        <w:right w:val="none" w:sz="0" w:space="0" w:color="auto"/>
      </w:divBdr>
    </w:div>
    <w:div w:id="392314406">
      <w:bodyDiv w:val="1"/>
      <w:marLeft w:val="0"/>
      <w:marRight w:val="0"/>
      <w:marTop w:val="0"/>
      <w:marBottom w:val="0"/>
      <w:divBdr>
        <w:top w:val="none" w:sz="0" w:space="0" w:color="auto"/>
        <w:left w:val="none" w:sz="0" w:space="0" w:color="auto"/>
        <w:bottom w:val="none" w:sz="0" w:space="0" w:color="auto"/>
        <w:right w:val="none" w:sz="0" w:space="0" w:color="auto"/>
      </w:divBdr>
    </w:div>
    <w:div w:id="689380744">
      <w:bodyDiv w:val="1"/>
      <w:marLeft w:val="0"/>
      <w:marRight w:val="0"/>
      <w:marTop w:val="0"/>
      <w:marBottom w:val="0"/>
      <w:divBdr>
        <w:top w:val="none" w:sz="0" w:space="0" w:color="auto"/>
        <w:left w:val="none" w:sz="0" w:space="0" w:color="auto"/>
        <w:bottom w:val="none" w:sz="0" w:space="0" w:color="auto"/>
        <w:right w:val="none" w:sz="0" w:space="0" w:color="auto"/>
      </w:divBdr>
    </w:div>
    <w:div w:id="879048235">
      <w:bodyDiv w:val="1"/>
      <w:marLeft w:val="0"/>
      <w:marRight w:val="0"/>
      <w:marTop w:val="0"/>
      <w:marBottom w:val="0"/>
      <w:divBdr>
        <w:top w:val="none" w:sz="0" w:space="0" w:color="auto"/>
        <w:left w:val="none" w:sz="0" w:space="0" w:color="auto"/>
        <w:bottom w:val="none" w:sz="0" w:space="0" w:color="auto"/>
        <w:right w:val="none" w:sz="0" w:space="0" w:color="auto"/>
      </w:divBdr>
    </w:div>
    <w:div w:id="1201674022">
      <w:bodyDiv w:val="1"/>
      <w:marLeft w:val="0"/>
      <w:marRight w:val="0"/>
      <w:marTop w:val="0"/>
      <w:marBottom w:val="0"/>
      <w:divBdr>
        <w:top w:val="none" w:sz="0" w:space="0" w:color="auto"/>
        <w:left w:val="none" w:sz="0" w:space="0" w:color="auto"/>
        <w:bottom w:val="none" w:sz="0" w:space="0" w:color="auto"/>
        <w:right w:val="none" w:sz="0" w:space="0" w:color="auto"/>
      </w:divBdr>
    </w:div>
    <w:div w:id="1249075654">
      <w:bodyDiv w:val="1"/>
      <w:marLeft w:val="0"/>
      <w:marRight w:val="0"/>
      <w:marTop w:val="0"/>
      <w:marBottom w:val="0"/>
      <w:divBdr>
        <w:top w:val="none" w:sz="0" w:space="0" w:color="auto"/>
        <w:left w:val="none" w:sz="0" w:space="0" w:color="auto"/>
        <w:bottom w:val="none" w:sz="0" w:space="0" w:color="auto"/>
        <w:right w:val="none" w:sz="0" w:space="0" w:color="auto"/>
      </w:divBdr>
    </w:div>
    <w:div w:id="1401178121">
      <w:bodyDiv w:val="1"/>
      <w:marLeft w:val="0"/>
      <w:marRight w:val="0"/>
      <w:marTop w:val="0"/>
      <w:marBottom w:val="0"/>
      <w:divBdr>
        <w:top w:val="none" w:sz="0" w:space="0" w:color="auto"/>
        <w:left w:val="none" w:sz="0" w:space="0" w:color="auto"/>
        <w:bottom w:val="none" w:sz="0" w:space="0" w:color="auto"/>
        <w:right w:val="none" w:sz="0" w:space="0" w:color="auto"/>
      </w:divBdr>
    </w:div>
    <w:div w:id="1443188516">
      <w:bodyDiv w:val="1"/>
      <w:marLeft w:val="0"/>
      <w:marRight w:val="0"/>
      <w:marTop w:val="0"/>
      <w:marBottom w:val="0"/>
      <w:divBdr>
        <w:top w:val="none" w:sz="0" w:space="0" w:color="auto"/>
        <w:left w:val="none" w:sz="0" w:space="0" w:color="auto"/>
        <w:bottom w:val="none" w:sz="0" w:space="0" w:color="auto"/>
        <w:right w:val="none" w:sz="0" w:space="0" w:color="auto"/>
      </w:divBdr>
    </w:div>
    <w:div w:id="1460225574">
      <w:bodyDiv w:val="1"/>
      <w:marLeft w:val="0"/>
      <w:marRight w:val="0"/>
      <w:marTop w:val="0"/>
      <w:marBottom w:val="0"/>
      <w:divBdr>
        <w:top w:val="none" w:sz="0" w:space="0" w:color="auto"/>
        <w:left w:val="none" w:sz="0" w:space="0" w:color="auto"/>
        <w:bottom w:val="none" w:sz="0" w:space="0" w:color="auto"/>
        <w:right w:val="none" w:sz="0" w:space="0" w:color="auto"/>
      </w:divBdr>
    </w:div>
    <w:div w:id="1882937548">
      <w:bodyDiv w:val="1"/>
      <w:marLeft w:val="0"/>
      <w:marRight w:val="0"/>
      <w:marTop w:val="0"/>
      <w:marBottom w:val="0"/>
      <w:divBdr>
        <w:top w:val="none" w:sz="0" w:space="0" w:color="auto"/>
        <w:left w:val="none" w:sz="0" w:space="0" w:color="auto"/>
        <w:bottom w:val="none" w:sz="0" w:space="0" w:color="auto"/>
        <w:right w:val="none" w:sz="0" w:space="0" w:color="auto"/>
      </w:divBdr>
    </w:div>
    <w:div w:id="2097170422">
      <w:bodyDiv w:val="1"/>
      <w:marLeft w:val="0"/>
      <w:marRight w:val="0"/>
      <w:marTop w:val="0"/>
      <w:marBottom w:val="0"/>
      <w:divBdr>
        <w:top w:val="none" w:sz="0" w:space="0" w:color="auto"/>
        <w:left w:val="none" w:sz="0" w:space="0" w:color="auto"/>
        <w:bottom w:val="none" w:sz="0" w:space="0" w:color="auto"/>
        <w:right w:val="none" w:sz="0" w:space="0" w:color="auto"/>
      </w:divBdr>
    </w:div>
    <w:div w:id="210279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ssment.provost.wis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ssessment.provost.wisc.edu/" TargetMode="External"/><Relationship Id="rId4" Type="http://schemas.openxmlformats.org/officeDocument/2006/relationships/settings" Target="settings.xml"/><Relationship Id="rId9" Type="http://schemas.openxmlformats.org/officeDocument/2006/relationships/hyperlink" Target="http://apir.wisc.edu/certificates.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21F9-DBDF-9D47-AC3D-1012A0C11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UW-Madison Academic Planning and Analysis</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 Milner</dc:creator>
  <cp:lastModifiedBy>Caitlin O'Brien</cp:lastModifiedBy>
  <cp:revision>2</cp:revision>
  <cp:lastPrinted>2017-08-14T13:26:00Z</cp:lastPrinted>
  <dcterms:created xsi:type="dcterms:W3CDTF">2018-11-07T20:31:00Z</dcterms:created>
  <dcterms:modified xsi:type="dcterms:W3CDTF">2018-11-07T20:31:00Z</dcterms:modified>
</cp:coreProperties>
</file>